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D8" w:rsidRPr="00F6573F" w:rsidRDefault="00552BD8" w:rsidP="00552BD8">
      <w:pPr>
        <w:tabs>
          <w:tab w:val="left" w:pos="540"/>
        </w:tabs>
        <w:spacing w:line="360" w:lineRule="auto"/>
        <w:rPr>
          <w:snapToGrid w:val="0"/>
        </w:rPr>
      </w:pPr>
      <w:r w:rsidRPr="00F6573F">
        <w:rPr>
          <w:noProof/>
        </w:rPr>
        <w:drawing>
          <wp:anchor distT="0" distB="0" distL="114300" distR="114300" simplePos="0" relativeHeight="251659264" behindDoc="0" locked="0" layoutInCell="1" allowOverlap="1">
            <wp:simplePos x="0" y="0"/>
            <wp:positionH relativeFrom="column">
              <wp:posOffset>2576195</wp:posOffset>
            </wp:positionH>
            <wp:positionV relativeFrom="paragraph">
              <wp:posOffset>0</wp:posOffset>
            </wp:positionV>
            <wp:extent cx="491490" cy="629920"/>
            <wp:effectExtent l="19050" t="0" r="381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1490" cy="629920"/>
                    </a:xfrm>
                    <a:prstGeom prst="rect">
                      <a:avLst/>
                    </a:prstGeom>
                    <a:noFill/>
                  </pic:spPr>
                </pic:pic>
              </a:graphicData>
            </a:graphic>
          </wp:anchor>
        </w:drawing>
      </w:r>
    </w:p>
    <w:p w:rsidR="00552BD8" w:rsidRPr="00F6573F" w:rsidRDefault="00552BD8" w:rsidP="00552BD8">
      <w:pPr>
        <w:rPr>
          <w:snapToGrid w:val="0"/>
        </w:rPr>
      </w:pPr>
    </w:p>
    <w:p w:rsidR="00552BD8" w:rsidRPr="00F6573F" w:rsidRDefault="00552BD8" w:rsidP="00552BD8">
      <w:pPr>
        <w:rPr>
          <w:snapToGrid w:val="0"/>
        </w:rPr>
      </w:pPr>
    </w:p>
    <w:p w:rsidR="00552BD8" w:rsidRPr="00F6573F" w:rsidRDefault="00552BD8" w:rsidP="00552BD8">
      <w:pPr>
        <w:tabs>
          <w:tab w:val="left" w:pos="540"/>
        </w:tabs>
        <w:rPr>
          <w:snapToGrid w:val="0"/>
          <w:sz w:val="10"/>
          <w:szCs w:val="10"/>
        </w:rPr>
      </w:pPr>
    </w:p>
    <w:p w:rsidR="00552BD8" w:rsidRPr="00F6573F" w:rsidRDefault="00552BD8" w:rsidP="00552BD8">
      <w:pPr>
        <w:pStyle w:val="a6"/>
        <w:rPr>
          <w:rFonts w:ascii="Times New Roman" w:hAnsi="Times New Roman"/>
          <w:b w:val="0"/>
          <w:bCs/>
          <w:sz w:val="28"/>
          <w:szCs w:val="28"/>
        </w:rPr>
      </w:pPr>
      <w:r w:rsidRPr="00F6573F">
        <w:rPr>
          <w:rFonts w:ascii="Times New Roman" w:hAnsi="Times New Roman"/>
          <w:b w:val="0"/>
          <w:sz w:val="28"/>
          <w:szCs w:val="28"/>
        </w:rPr>
        <w:t>КОНТРОЛЬНО-СЧЕТНАЯ ПАЛАТА</w:t>
      </w:r>
    </w:p>
    <w:p w:rsidR="00552BD8" w:rsidRPr="00F6573F" w:rsidRDefault="00552BD8" w:rsidP="00552BD8">
      <w:pPr>
        <w:pStyle w:val="a6"/>
        <w:rPr>
          <w:rFonts w:ascii="Times New Roman" w:hAnsi="Times New Roman"/>
          <w:b w:val="0"/>
          <w:bCs/>
          <w:sz w:val="28"/>
          <w:szCs w:val="28"/>
        </w:rPr>
      </w:pPr>
      <w:r w:rsidRPr="00F6573F">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552BD8" w:rsidRPr="00F6573F" w:rsidTr="00552BD8">
        <w:trPr>
          <w:trHeight w:val="982"/>
        </w:trPr>
        <w:tc>
          <w:tcPr>
            <w:tcW w:w="9639" w:type="dxa"/>
            <w:tcBorders>
              <w:top w:val="single" w:sz="12" w:space="0" w:color="auto"/>
            </w:tcBorders>
          </w:tcPr>
          <w:p w:rsidR="00552BD8" w:rsidRPr="00F6573F" w:rsidRDefault="00552BD8" w:rsidP="00552BD8">
            <w:pPr>
              <w:ind w:right="-142"/>
              <w:jc w:val="center"/>
              <w:rPr>
                <w:sz w:val="20"/>
                <w:szCs w:val="20"/>
              </w:rPr>
            </w:pPr>
            <w:r w:rsidRPr="00F6573F">
              <w:rPr>
                <w:sz w:val="20"/>
                <w:szCs w:val="20"/>
              </w:rPr>
              <w:t xml:space="preserve">Комсомольская ул., </w:t>
            </w:r>
            <w:smartTag w:uri="urn:schemas-microsoft-com:office:smarttags" w:element="metricconverter">
              <w:smartTagPr>
                <w:attr w:name="ProductID" w:val="9, г"/>
              </w:smartTagPr>
              <w:r w:rsidRPr="00F6573F">
                <w:rPr>
                  <w:sz w:val="20"/>
                  <w:szCs w:val="20"/>
                </w:rPr>
                <w:t>9, г</w:t>
              </w:r>
            </w:smartTag>
            <w:r w:rsidRPr="00F6573F">
              <w:rPr>
                <w:sz w:val="20"/>
                <w:szCs w:val="20"/>
              </w:rPr>
              <w:t>. Озерск Челябинской области, 456784</w:t>
            </w:r>
          </w:p>
          <w:p w:rsidR="00552BD8" w:rsidRPr="00F6573F" w:rsidRDefault="00552BD8" w:rsidP="00552BD8">
            <w:pPr>
              <w:ind w:right="-142"/>
              <w:jc w:val="center"/>
              <w:rPr>
                <w:sz w:val="20"/>
                <w:szCs w:val="20"/>
              </w:rPr>
            </w:pPr>
            <w:r w:rsidRPr="00F6573F">
              <w:rPr>
                <w:sz w:val="20"/>
                <w:szCs w:val="20"/>
              </w:rPr>
              <w:t>Тел. 2-57-21, 2-43-46, факс (351-30) 2-30-48</w:t>
            </w:r>
          </w:p>
          <w:p w:rsidR="00552BD8" w:rsidRPr="00F6573F" w:rsidRDefault="00552BD8" w:rsidP="00552BD8">
            <w:pPr>
              <w:ind w:right="-142"/>
              <w:jc w:val="center"/>
              <w:rPr>
                <w:sz w:val="20"/>
                <w:szCs w:val="20"/>
              </w:rPr>
            </w:pPr>
            <w:r w:rsidRPr="00F6573F">
              <w:rPr>
                <w:sz w:val="20"/>
                <w:szCs w:val="20"/>
                <w:lang w:val="en-US"/>
              </w:rPr>
              <w:t>E</w:t>
            </w:r>
            <w:r w:rsidRPr="00F6573F">
              <w:rPr>
                <w:sz w:val="20"/>
                <w:szCs w:val="20"/>
              </w:rPr>
              <w:t>-</w:t>
            </w:r>
            <w:r w:rsidRPr="00F6573F">
              <w:rPr>
                <w:sz w:val="20"/>
                <w:szCs w:val="20"/>
                <w:lang w:val="en-US"/>
              </w:rPr>
              <w:t>mail</w:t>
            </w:r>
            <w:r w:rsidRPr="00F6573F">
              <w:rPr>
                <w:sz w:val="20"/>
                <w:szCs w:val="20"/>
              </w:rPr>
              <w:t xml:space="preserve">: </w:t>
            </w:r>
            <w:proofErr w:type="spellStart"/>
            <w:r w:rsidRPr="00F6573F">
              <w:rPr>
                <w:sz w:val="20"/>
                <w:szCs w:val="20"/>
                <w:u w:val="single"/>
                <w:lang w:val="en-US"/>
              </w:rPr>
              <w:t>secr</w:t>
            </w:r>
            <w:proofErr w:type="spellEnd"/>
            <w:r w:rsidRPr="00F6573F">
              <w:rPr>
                <w:sz w:val="20"/>
                <w:szCs w:val="20"/>
                <w:u w:val="single"/>
              </w:rPr>
              <w:t>.</w:t>
            </w:r>
            <w:proofErr w:type="spellStart"/>
            <w:r w:rsidRPr="00F6573F">
              <w:rPr>
                <w:sz w:val="20"/>
                <w:szCs w:val="20"/>
                <w:u w:val="single"/>
                <w:lang w:val="en-US"/>
              </w:rPr>
              <w:t>cb</w:t>
            </w:r>
            <w:proofErr w:type="spellEnd"/>
            <w:r w:rsidRPr="00F6573F">
              <w:rPr>
                <w:sz w:val="20"/>
                <w:szCs w:val="20"/>
                <w:u w:val="single"/>
              </w:rPr>
              <w:t>@</w:t>
            </w:r>
            <w:proofErr w:type="spellStart"/>
            <w:r w:rsidRPr="00F6573F">
              <w:rPr>
                <w:sz w:val="20"/>
                <w:szCs w:val="20"/>
                <w:u w:val="single"/>
                <w:lang w:val="en-US"/>
              </w:rPr>
              <w:t>ozerskadm</w:t>
            </w:r>
            <w:proofErr w:type="spellEnd"/>
            <w:r w:rsidRPr="00F6573F">
              <w:rPr>
                <w:sz w:val="20"/>
                <w:szCs w:val="20"/>
                <w:u w:val="single"/>
              </w:rPr>
              <w:t>.</w:t>
            </w:r>
            <w:proofErr w:type="spellStart"/>
            <w:r w:rsidRPr="00F6573F">
              <w:rPr>
                <w:sz w:val="20"/>
                <w:szCs w:val="20"/>
                <w:u w:val="single"/>
                <w:lang w:val="en-US"/>
              </w:rPr>
              <w:t>ru</w:t>
            </w:r>
            <w:proofErr w:type="spellEnd"/>
          </w:p>
          <w:p w:rsidR="00552BD8" w:rsidRPr="00F6573F" w:rsidRDefault="00552BD8" w:rsidP="00552BD8">
            <w:pPr>
              <w:ind w:right="-142"/>
              <w:jc w:val="center"/>
            </w:pPr>
            <w:r w:rsidRPr="00F6573F">
              <w:rPr>
                <w:sz w:val="20"/>
                <w:szCs w:val="20"/>
              </w:rPr>
              <w:t>ОГРН 1067422055667, ИНН/КПП 7422038164/741301001</w:t>
            </w:r>
          </w:p>
        </w:tc>
      </w:tr>
    </w:tbl>
    <w:p w:rsidR="00552BD8" w:rsidRPr="00F6573F" w:rsidRDefault="00552BD8" w:rsidP="00552BD8">
      <w:pPr>
        <w:jc w:val="both"/>
        <w:rPr>
          <w:sz w:val="10"/>
          <w:szCs w:val="10"/>
        </w:rPr>
      </w:pPr>
    </w:p>
    <w:p w:rsidR="00552BD8" w:rsidRPr="00F6573F" w:rsidRDefault="00552BD8" w:rsidP="00552BD8">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УТВЕРЖДАЮ</w:t>
      </w:r>
    </w:p>
    <w:p w:rsidR="00552BD8" w:rsidRPr="00F6573F" w:rsidRDefault="00552BD8" w:rsidP="00552BD8">
      <w:pPr>
        <w:rPr>
          <w:sz w:val="28"/>
          <w:szCs w:val="28"/>
        </w:rPr>
      </w:pP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И.о. председателя</w:t>
      </w:r>
    </w:p>
    <w:p w:rsidR="00552BD8" w:rsidRPr="00F6573F" w:rsidRDefault="00552BD8" w:rsidP="00552BD8">
      <w:pPr>
        <w:ind w:left="4956" w:firstLine="708"/>
      </w:pPr>
      <w:r w:rsidRPr="00F6573F">
        <w:rPr>
          <w:sz w:val="28"/>
          <w:szCs w:val="28"/>
        </w:rPr>
        <w:t>Контрольно-счетной палаты</w:t>
      </w:r>
    </w:p>
    <w:p w:rsidR="00552BD8" w:rsidRPr="00F6573F" w:rsidRDefault="00552BD8" w:rsidP="00552BD8">
      <w:pPr>
        <w:ind w:left="4956" w:firstLine="708"/>
        <w:rPr>
          <w:sz w:val="28"/>
          <w:szCs w:val="28"/>
        </w:rPr>
      </w:pPr>
      <w:r w:rsidRPr="00F6573F">
        <w:rPr>
          <w:sz w:val="28"/>
          <w:szCs w:val="28"/>
        </w:rPr>
        <w:t>Озерского городского округа</w:t>
      </w:r>
    </w:p>
    <w:p w:rsidR="00552BD8" w:rsidRPr="00F6573F" w:rsidRDefault="00552BD8" w:rsidP="00552BD8">
      <w:pPr>
        <w:ind w:left="4956" w:firstLine="708"/>
        <w:rPr>
          <w:sz w:val="28"/>
          <w:szCs w:val="28"/>
        </w:rPr>
      </w:pPr>
    </w:p>
    <w:p w:rsidR="00552BD8" w:rsidRPr="00F6573F" w:rsidRDefault="00552BD8" w:rsidP="00552BD8">
      <w:pPr>
        <w:ind w:left="4956" w:firstLine="708"/>
        <w:rPr>
          <w:sz w:val="28"/>
          <w:szCs w:val="28"/>
        </w:rPr>
      </w:pPr>
      <w:r w:rsidRPr="00F6573F">
        <w:rPr>
          <w:sz w:val="28"/>
          <w:szCs w:val="28"/>
        </w:rPr>
        <w:t>_____________Т.В. Побединская</w:t>
      </w:r>
    </w:p>
    <w:p w:rsidR="00552BD8" w:rsidRPr="00F6573F" w:rsidRDefault="00552BD8" w:rsidP="00552BD8">
      <w:pPr>
        <w:jc w:val="center"/>
        <w:rPr>
          <w:sz w:val="28"/>
          <w:szCs w:val="28"/>
        </w:rPr>
      </w:pPr>
    </w:p>
    <w:p w:rsidR="00552BD8" w:rsidRPr="00234579" w:rsidRDefault="00552BD8" w:rsidP="00552BD8">
      <w:pPr>
        <w:jc w:val="center"/>
        <w:rPr>
          <w:b/>
          <w:bCs/>
          <w:sz w:val="28"/>
          <w:szCs w:val="28"/>
        </w:rPr>
      </w:pPr>
      <w:r w:rsidRPr="00F6573F">
        <w:rPr>
          <w:b/>
          <w:bCs/>
          <w:sz w:val="28"/>
          <w:szCs w:val="28"/>
        </w:rPr>
        <w:t xml:space="preserve">Акт № </w:t>
      </w:r>
      <w:r w:rsidR="00EA37F4" w:rsidRPr="00234579">
        <w:rPr>
          <w:b/>
          <w:bCs/>
          <w:sz w:val="28"/>
          <w:szCs w:val="28"/>
        </w:rPr>
        <w:t>7</w:t>
      </w:r>
    </w:p>
    <w:p w:rsidR="00552BD8" w:rsidRPr="00F6573F" w:rsidRDefault="00552BD8" w:rsidP="00552BD8">
      <w:pPr>
        <w:jc w:val="center"/>
        <w:outlineLvl w:val="0"/>
        <w:rPr>
          <w:b/>
          <w:bCs/>
          <w:sz w:val="28"/>
          <w:szCs w:val="28"/>
        </w:rPr>
      </w:pPr>
      <w:r w:rsidRPr="00F6573F">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552BD8" w:rsidRPr="00F6573F" w:rsidRDefault="00552BD8" w:rsidP="00552BD8">
      <w:pPr>
        <w:jc w:val="center"/>
        <w:outlineLvl w:val="0"/>
        <w:rPr>
          <w:b/>
          <w:bCs/>
          <w:sz w:val="28"/>
          <w:szCs w:val="28"/>
        </w:rPr>
      </w:pPr>
      <w:r w:rsidRPr="00F6573F">
        <w:rPr>
          <w:b/>
          <w:bCs/>
          <w:sz w:val="28"/>
          <w:szCs w:val="28"/>
        </w:rPr>
        <w:t>в сфере закупок</w:t>
      </w:r>
    </w:p>
    <w:p w:rsidR="00552BD8" w:rsidRPr="00F6573F" w:rsidRDefault="00552BD8" w:rsidP="00552BD8">
      <w:pPr>
        <w:jc w:val="center"/>
        <w:outlineLvl w:val="0"/>
        <w:rPr>
          <w:b/>
          <w:bCs/>
          <w:sz w:val="16"/>
          <w:szCs w:val="16"/>
        </w:rPr>
      </w:pPr>
    </w:p>
    <w:p w:rsidR="00552BD8" w:rsidRPr="00F6573F" w:rsidRDefault="00552BD8" w:rsidP="00552BD8">
      <w:pPr>
        <w:rPr>
          <w:sz w:val="28"/>
          <w:szCs w:val="28"/>
        </w:rPr>
      </w:pPr>
      <w:r w:rsidRPr="00F6573F">
        <w:rPr>
          <w:sz w:val="28"/>
          <w:szCs w:val="28"/>
        </w:rPr>
        <w:t>г. Озерск</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 xml:space="preserve">        </w:t>
      </w:r>
      <w:r>
        <w:rPr>
          <w:sz w:val="28"/>
          <w:szCs w:val="28"/>
        </w:rPr>
        <w:t>14</w:t>
      </w:r>
      <w:r w:rsidRPr="00F6573F">
        <w:rPr>
          <w:sz w:val="28"/>
          <w:szCs w:val="28"/>
        </w:rPr>
        <w:t>.0</w:t>
      </w:r>
      <w:r>
        <w:rPr>
          <w:sz w:val="28"/>
          <w:szCs w:val="28"/>
        </w:rPr>
        <w:t>9</w:t>
      </w:r>
      <w:r w:rsidRPr="00F6573F">
        <w:rPr>
          <w:sz w:val="28"/>
          <w:szCs w:val="28"/>
        </w:rPr>
        <w:t>.2016</w:t>
      </w:r>
    </w:p>
    <w:p w:rsidR="00552BD8" w:rsidRPr="00F6573F" w:rsidRDefault="00552BD8" w:rsidP="00552BD8">
      <w:pPr>
        <w:jc w:val="both"/>
        <w:rPr>
          <w:sz w:val="10"/>
          <w:szCs w:val="10"/>
        </w:rPr>
      </w:pPr>
    </w:p>
    <w:p w:rsidR="00552BD8" w:rsidRPr="00F6573F" w:rsidRDefault="00552BD8" w:rsidP="00552BD8">
      <w:pPr>
        <w:jc w:val="both"/>
        <w:rPr>
          <w:sz w:val="28"/>
          <w:szCs w:val="28"/>
        </w:rPr>
      </w:pPr>
      <w:r w:rsidRPr="00F6573F">
        <w:tab/>
      </w:r>
      <w:r w:rsidRPr="00F6573F">
        <w:rPr>
          <w:b/>
          <w:bCs/>
          <w:sz w:val="28"/>
          <w:szCs w:val="28"/>
        </w:rPr>
        <w:t>Основание проведения плановой проверки:</w:t>
      </w:r>
    </w:p>
    <w:p w:rsidR="00552BD8" w:rsidRPr="00F6573F" w:rsidRDefault="00552BD8" w:rsidP="00552BD8">
      <w:pPr>
        <w:ind w:firstLine="708"/>
        <w:jc w:val="both"/>
        <w:rPr>
          <w:sz w:val="28"/>
          <w:szCs w:val="28"/>
        </w:rPr>
      </w:pPr>
      <w:r w:rsidRPr="00F6573F">
        <w:rPr>
          <w:sz w:val="28"/>
          <w:szCs w:val="28"/>
        </w:rPr>
        <w:t>-</w:t>
      </w:r>
      <w:r w:rsidRPr="00F6573F">
        <w:rPr>
          <w:sz w:val="28"/>
          <w:szCs w:val="28"/>
        </w:rPr>
        <w:tab/>
        <w:t>пункт 3 части 3 статьи 99 Федерального закона от 05.04.2013     №</w:t>
      </w:r>
      <w:r w:rsidRPr="00F6573F">
        <w:rPr>
          <w:sz w:val="28"/>
          <w:szCs w:val="28"/>
          <w:lang w:val="en-US"/>
        </w:rPr>
        <w:t> </w:t>
      </w:r>
      <w:r w:rsidRPr="00F6573F">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F6573F">
        <w:rPr>
          <w:sz w:val="28"/>
          <w:szCs w:val="28"/>
          <w:lang w:val="en-US"/>
        </w:rPr>
        <w:t> </w:t>
      </w:r>
      <w:r w:rsidRPr="00F6573F">
        <w:rPr>
          <w:sz w:val="28"/>
          <w:szCs w:val="28"/>
        </w:rPr>
        <w:t>44-ФЗ);</w:t>
      </w:r>
    </w:p>
    <w:p w:rsidR="00552BD8" w:rsidRPr="00F6573F" w:rsidRDefault="00552BD8" w:rsidP="00552BD8">
      <w:pPr>
        <w:ind w:firstLine="708"/>
        <w:jc w:val="both"/>
        <w:rPr>
          <w:sz w:val="28"/>
          <w:szCs w:val="28"/>
        </w:rPr>
      </w:pPr>
      <w:r w:rsidRPr="00F6573F">
        <w:rPr>
          <w:sz w:val="28"/>
          <w:szCs w:val="28"/>
        </w:rPr>
        <w:t>-</w:t>
      </w:r>
      <w:r w:rsidRPr="00F6573F">
        <w:rPr>
          <w:sz w:val="28"/>
          <w:szCs w:val="28"/>
        </w:rPr>
        <w:tab/>
        <w:t>решение Собрания депутатов Озерского городского округа              от 25.12.2013 №</w:t>
      </w:r>
      <w:r w:rsidRPr="00F6573F">
        <w:rPr>
          <w:sz w:val="28"/>
          <w:szCs w:val="28"/>
          <w:lang w:val="en-US"/>
        </w:rPr>
        <w:t> </w:t>
      </w:r>
      <w:r w:rsidRPr="00F6573F">
        <w:rPr>
          <w:sz w:val="28"/>
          <w:szCs w:val="28"/>
        </w:rPr>
        <w:t>233 «Об органе, уполномоченном на осуществление контроля   в сфере закупок в Озерском городском округе»;</w:t>
      </w:r>
    </w:p>
    <w:p w:rsidR="00552BD8" w:rsidRPr="00F6573F" w:rsidRDefault="00552BD8" w:rsidP="00552BD8">
      <w:pPr>
        <w:ind w:firstLine="708"/>
        <w:jc w:val="both"/>
        <w:rPr>
          <w:sz w:val="28"/>
          <w:szCs w:val="28"/>
        </w:rPr>
      </w:pPr>
      <w:r w:rsidRPr="00F6573F">
        <w:rPr>
          <w:sz w:val="28"/>
          <w:szCs w:val="28"/>
        </w:rPr>
        <w:t>-</w:t>
      </w:r>
      <w:r w:rsidRPr="00F6573F">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F6573F">
        <w:rPr>
          <w:sz w:val="28"/>
          <w:szCs w:val="28"/>
          <w:lang w:val="en-US"/>
        </w:rPr>
        <w:t> </w:t>
      </w:r>
      <w:r w:rsidRPr="00F6573F">
        <w:rPr>
          <w:sz w:val="28"/>
          <w:szCs w:val="28"/>
        </w:rPr>
        <w:t>103;</w:t>
      </w:r>
    </w:p>
    <w:p w:rsidR="00552BD8" w:rsidRPr="00F6573F" w:rsidRDefault="00552BD8" w:rsidP="00552BD8">
      <w:pPr>
        <w:ind w:firstLine="708"/>
        <w:jc w:val="both"/>
        <w:rPr>
          <w:sz w:val="28"/>
          <w:szCs w:val="28"/>
        </w:rPr>
      </w:pPr>
      <w:r w:rsidRPr="00F6573F">
        <w:rPr>
          <w:sz w:val="28"/>
          <w:szCs w:val="28"/>
        </w:rPr>
        <w:t>-</w:t>
      </w:r>
      <w:r w:rsidRPr="00F6573F">
        <w:rPr>
          <w:sz w:val="28"/>
          <w:szCs w:val="28"/>
        </w:rPr>
        <w:tab/>
        <w:t>распоряжение и.о.</w:t>
      </w:r>
      <w:r w:rsidRPr="00F6573F">
        <w:rPr>
          <w:sz w:val="28"/>
          <w:szCs w:val="28"/>
          <w:lang w:val="en-US"/>
        </w:rPr>
        <w:t> </w:t>
      </w:r>
      <w:r w:rsidRPr="00F6573F">
        <w:rPr>
          <w:sz w:val="28"/>
          <w:szCs w:val="28"/>
        </w:rPr>
        <w:t xml:space="preserve">председателя Контрольно-счетной палаты Озерского городского округа от </w:t>
      </w:r>
      <w:r w:rsidR="0086757D" w:rsidRPr="0086757D">
        <w:rPr>
          <w:sz w:val="28"/>
          <w:szCs w:val="28"/>
        </w:rPr>
        <w:t>07</w:t>
      </w:r>
      <w:r w:rsidRPr="0086757D">
        <w:rPr>
          <w:sz w:val="28"/>
          <w:szCs w:val="28"/>
        </w:rPr>
        <w:t>.</w:t>
      </w:r>
      <w:r w:rsidR="0086757D" w:rsidRPr="0086757D">
        <w:rPr>
          <w:sz w:val="28"/>
          <w:szCs w:val="28"/>
        </w:rPr>
        <w:t>06</w:t>
      </w:r>
      <w:r w:rsidRPr="0086757D">
        <w:rPr>
          <w:sz w:val="28"/>
          <w:szCs w:val="28"/>
        </w:rPr>
        <w:t>.2015 №</w:t>
      </w:r>
      <w:r w:rsidRPr="0086757D">
        <w:rPr>
          <w:sz w:val="28"/>
          <w:szCs w:val="28"/>
          <w:lang w:val="en-US"/>
        </w:rPr>
        <w:t> </w:t>
      </w:r>
      <w:r w:rsidRPr="0086757D">
        <w:rPr>
          <w:sz w:val="28"/>
          <w:szCs w:val="28"/>
        </w:rPr>
        <w:t>3</w:t>
      </w:r>
      <w:r w:rsidR="0086757D" w:rsidRPr="0086757D">
        <w:rPr>
          <w:sz w:val="28"/>
          <w:szCs w:val="28"/>
        </w:rPr>
        <w:t>2</w:t>
      </w:r>
      <w:r w:rsidRPr="00F6573F">
        <w:rPr>
          <w:sz w:val="28"/>
          <w:szCs w:val="28"/>
        </w:rPr>
        <w:t xml:space="preserve"> «Об утверждении плана проверок осуществления закупок товаров, работ, услуг для обеспечения нужд Озерского городского округа на </w:t>
      </w:r>
      <w:r>
        <w:rPr>
          <w:sz w:val="28"/>
          <w:szCs w:val="28"/>
        </w:rPr>
        <w:t>2</w:t>
      </w:r>
      <w:r w:rsidRPr="00F6573F">
        <w:rPr>
          <w:sz w:val="28"/>
          <w:szCs w:val="28"/>
        </w:rPr>
        <w:t xml:space="preserve"> полугодие 2016 года»;</w:t>
      </w:r>
    </w:p>
    <w:p w:rsidR="00552BD8" w:rsidRPr="00F6573F" w:rsidRDefault="00552BD8" w:rsidP="00552BD8">
      <w:pPr>
        <w:ind w:firstLine="708"/>
        <w:jc w:val="both"/>
        <w:rPr>
          <w:sz w:val="28"/>
          <w:szCs w:val="28"/>
        </w:rPr>
      </w:pPr>
      <w:r w:rsidRPr="00F6573F">
        <w:rPr>
          <w:sz w:val="28"/>
          <w:szCs w:val="28"/>
        </w:rPr>
        <w:t>-</w:t>
      </w:r>
      <w:r w:rsidRPr="00F6573F">
        <w:rPr>
          <w:sz w:val="28"/>
          <w:szCs w:val="28"/>
        </w:rPr>
        <w:tab/>
        <w:t>распоряжение и.о.</w:t>
      </w:r>
      <w:r w:rsidRPr="00F6573F">
        <w:rPr>
          <w:sz w:val="28"/>
          <w:szCs w:val="28"/>
          <w:lang w:val="en-US"/>
        </w:rPr>
        <w:t> </w:t>
      </w:r>
      <w:r w:rsidRPr="00F6573F">
        <w:rPr>
          <w:sz w:val="28"/>
          <w:szCs w:val="28"/>
        </w:rPr>
        <w:t xml:space="preserve">председателя Контрольно-счетной палаты Озерского городского округа от </w:t>
      </w:r>
      <w:r>
        <w:rPr>
          <w:sz w:val="28"/>
          <w:szCs w:val="28"/>
        </w:rPr>
        <w:t>08</w:t>
      </w:r>
      <w:r w:rsidRPr="00F6573F">
        <w:rPr>
          <w:sz w:val="28"/>
          <w:szCs w:val="28"/>
        </w:rPr>
        <w:t>.0</w:t>
      </w:r>
      <w:r>
        <w:rPr>
          <w:sz w:val="28"/>
          <w:szCs w:val="28"/>
        </w:rPr>
        <w:t>8</w:t>
      </w:r>
      <w:r w:rsidRPr="00F6573F">
        <w:rPr>
          <w:sz w:val="28"/>
          <w:szCs w:val="28"/>
        </w:rPr>
        <w:t>.2016 №</w:t>
      </w:r>
      <w:r w:rsidRPr="00F6573F">
        <w:rPr>
          <w:sz w:val="28"/>
          <w:szCs w:val="28"/>
          <w:lang w:val="en-US"/>
        </w:rPr>
        <w:t> </w:t>
      </w:r>
      <w:r>
        <w:rPr>
          <w:sz w:val="28"/>
          <w:szCs w:val="28"/>
        </w:rPr>
        <w:t>37</w:t>
      </w:r>
      <w:r w:rsidRPr="00F6573F">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552BD8" w:rsidRPr="00F6573F" w:rsidRDefault="00552BD8" w:rsidP="00552BD8">
      <w:pPr>
        <w:tabs>
          <w:tab w:val="left" w:pos="720"/>
        </w:tabs>
        <w:autoSpaceDE w:val="0"/>
        <w:autoSpaceDN w:val="0"/>
        <w:adjustRightInd w:val="0"/>
        <w:jc w:val="both"/>
        <w:outlineLvl w:val="1"/>
        <w:rPr>
          <w:sz w:val="28"/>
          <w:szCs w:val="28"/>
        </w:rPr>
      </w:pPr>
      <w:r w:rsidRPr="00F6573F">
        <w:rPr>
          <w:sz w:val="28"/>
          <w:szCs w:val="28"/>
        </w:rPr>
        <w:tab/>
      </w:r>
      <w:r w:rsidRPr="00F6573F">
        <w:rPr>
          <w:b/>
          <w:bCs/>
          <w:sz w:val="28"/>
          <w:szCs w:val="28"/>
        </w:rPr>
        <w:t>Предмет проверки</w:t>
      </w:r>
      <w:r w:rsidRPr="00F6573F">
        <w:rPr>
          <w:sz w:val="28"/>
          <w:szCs w:val="28"/>
        </w:rPr>
        <w:t xml:space="preserve">: соблюдение </w:t>
      </w:r>
      <w:r w:rsidRPr="003223E9">
        <w:rPr>
          <w:sz w:val="28"/>
          <w:szCs w:val="28"/>
        </w:rPr>
        <w:t>Муниципальн</w:t>
      </w:r>
      <w:r>
        <w:rPr>
          <w:sz w:val="28"/>
          <w:szCs w:val="28"/>
        </w:rPr>
        <w:t>ым</w:t>
      </w:r>
      <w:r w:rsidRPr="003223E9">
        <w:rPr>
          <w:sz w:val="28"/>
          <w:szCs w:val="28"/>
        </w:rPr>
        <w:t xml:space="preserve"> бюджетн</w:t>
      </w:r>
      <w:r>
        <w:rPr>
          <w:sz w:val="28"/>
          <w:szCs w:val="28"/>
        </w:rPr>
        <w:t>ым</w:t>
      </w:r>
      <w:r w:rsidRPr="003223E9">
        <w:rPr>
          <w:sz w:val="28"/>
          <w:szCs w:val="28"/>
        </w:rPr>
        <w:t xml:space="preserve"> общеобразовательн</w:t>
      </w:r>
      <w:r>
        <w:rPr>
          <w:sz w:val="28"/>
          <w:szCs w:val="28"/>
        </w:rPr>
        <w:t>ым</w:t>
      </w:r>
      <w:r w:rsidRPr="003223E9">
        <w:rPr>
          <w:sz w:val="28"/>
          <w:szCs w:val="28"/>
        </w:rPr>
        <w:t xml:space="preserve"> учреждение</w:t>
      </w:r>
      <w:r>
        <w:rPr>
          <w:sz w:val="28"/>
          <w:szCs w:val="28"/>
        </w:rPr>
        <w:t>м</w:t>
      </w:r>
      <w:r w:rsidRPr="003223E9">
        <w:rPr>
          <w:sz w:val="28"/>
          <w:szCs w:val="28"/>
        </w:rPr>
        <w:t xml:space="preserve"> «</w:t>
      </w:r>
      <w:proofErr w:type="spellStart"/>
      <w:r w:rsidRPr="003223E9">
        <w:rPr>
          <w:sz w:val="28"/>
          <w:szCs w:val="28"/>
        </w:rPr>
        <w:t>Новогорная</w:t>
      </w:r>
      <w:proofErr w:type="spellEnd"/>
      <w:r w:rsidRPr="003223E9">
        <w:rPr>
          <w:sz w:val="28"/>
          <w:szCs w:val="28"/>
        </w:rPr>
        <w:t xml:space="preserve"> средняя общеобразовательная школа №41»</w:t>
      </w:r>
      <w:r w:rsidRPr="00F6573F">
        <w:rPr>
          <w:sz w:val="28"/>
          <w:szCs w:val="28"/>
        </w:rPr>
        <w:t xml:space="preserve"> требований законодательства Российской </w:t>
      </w:r>
      <w:r w:rsidRPr="00F6573F">
        <w:rPr>
          <w:sz w:val="28"/>
          <w:szCs w:val="28"/>
        </w:rPr>
        <w:lastRenderedPageBreak/>
        <w:t>Федерации и иных нормативных правовых актов Российской Федерации о контрактной системе в сфере закупок товаров, работ, услуг.</w:t>
      </w:r>
    </w:p>
    <w:p w:rsidR="00552BD8" w:rsidRPr="00F6573F" w:rsidRDefault="00552BD8" w:rsidP="00552BD8">
      <w:pPr>
        <w:pStyle w:val="Default"/>
        <w:ind w:firstLine="720"/>
        <w:jc w:val="both"/>
        <w:rPr>
          <w:rFonts w:ascii="Times New Roman" w:hAnsi="Times New Roman" w:cs="Times New Roman"/>
          <w:sz w:val="28"/>
          <w:szCs w:val="28"/>
        </w:rPr>
      </w:pPr>
      <w:r w:rsidRPr="00F6573F">
        <w:rPr>
          <w:rFonts w:ascii="Times New Roman" w:hAnsi="Times New Roman" w:cs="Times New Roman"/>
          <w:b/>
          <w:bCs/>
          <w:sz w:val="28"/>
          <w:szCs w:val="28"/>
        </w:rPr>
        <w:t>Цель проведения проверки</w:t>
      </w:r>
      <w:r w:rsidRPr="00F6573F">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552BD8" w:rsidRPr="00F6573F" w:rsidRDefault="00552BD8" w:rsidP="00552BD8">
      <w:pPr>
        <w:autoSpaceDE w:val="0"/>
        <w:autoSpaceDN w:val="0"/>
        <w:adjustRightInd w:val="0"/>
        <w:jc w:val="both"/>
        <w:outlineLvl w:val="1"/>
        <w:rPr>
          <w:sz w:val="28"/>
          <w:szCs w:val="28"/>
        </w:rPr>
      </w:pPr>
      <w:r w:rsidRPr="00F6573F">
        <w:rPr>
          <w:sz w:val="28"/>
          <w:szCs w:val="28"/>
        </w:rPr>
        <w:tab/>
      </w:r>
      <w:r w:rsidRPr="00F6573F">
        <w:rPr>
          <w:b/>
          <w:bCs/>
          <w:sz w:val="28"/>
          <w:szCs w:val="28"/>
        </w:rPr>
        <w:t xml:space="preserve">Проверяемый период: </w:t>
      </w:r>
      <w:r w:rsidRPr="00F6573F">
        <w:rPr>
          <w:sz w:val="28"/>
          <w:szCs w:val="28"/>
        </w:rPr>
        <w:t>с 01.12.2014 по 31.0</w:t>
      </w:r>
      <w:r>
        <w:rPr>
          <w:sz w:val="28"/>
          <w:szCs w:val="28"/>
        </w:rPr>
        <w:t>7</w:t>
      </w:r>
      <w:r w:rsidRPr="00F6573F">
        <w:rPr>
          <w:sz w:val="28"/>
          <w:szCs w:val="28"/>
        </w:rPr>
        <w:t>.2016.</w:t>
      </w:r>
    </w:p>
    <w:p w:rsidR="00552BD8" w:rsidRPr="00F6573F" w:rsidRDefault="00552BD8" w:rsidP="00552BD8">
      <w:pPr>
        <w:pStyle w:val="Default"/>
        <w:ind w:firstLine="708"/>
        <w:jc w:val="both"/>
        <w:rPr>
          <w:rFonts w:ascii="Times New Roman" w:hAnsi="Times New Roman" w:cs="Times New Roman"/>
          <w:sz w:val="28"/>
          <w:szCs w:val="28"/>
        </w:rPr>
      </w:pPr>
      <w:r w:rsidRPr="00F6573F">
        <w:rPr>
          <w:rFonts w:ascii="Times New Roman" w:hAnsi="Times New Roman" w:cs="Times New Roman"/>
          <w:b/>
          <w:bCs/>
          <w:sz w:val="28"/>
          <w:szCs w:val="28"/>
        </w:rPr>
        <w:t>Сроки проведения плановой проверки:</w:t>
      </w:r>
      <w:r w:rsidRPr="00F6573F">
        <w:rPr>
          <w:rFonts w:ascii="Times New Roman" w:hAnsi="Times New Roman" w:cs="Times New Roman"/>
          <w:sz w:val="28"/>
          <w:szCs w:val="28"/>
        </w:rPr>
        <w:t xml:space="preserve"> с </w:t>
      </w:r>
      <w:r>
        <w:rPr>
          <w:rFonts w:ascii="Times New Roman" w:hAnsi="Times New Roman" w:cs="Times New Roman"/>
          <w:sz w:val="28"/>
          <w:szCs w:val="28"/>
        </w:rPr>
        <w:t>22</w:t>
      </w:r>
      <w:r w:rsidRPr="00F6573F">
        <w:rPr>
          <w:rFonts w:ascii="Times New Roman" w:hAnsi="Times New Roman" w:cs="Times New Roman"/>
          <w:sz w:val="28"/>
          <w:szCs w:val="28"/>
        </w:rPr>
        <w:t>.0</w:t>
      </w:r>
      <w:r>
        <w:rPr>
          <w:rFonts w:ascii="Times New Roman" w:hAnsi="Times New Roman" w:cs="Times New Roman"/>
          <w:sz w:val="28"/>
          <w:szCs w:val="28"/>
        </w:rPr>
        <w:t>8</w:t>
      </w:r>
      <w:r w:rsidRPr="00F6573F">
        <w:rPr>
          <w:rFonts w:ascii="Times New Roman" w:hAnsi="Times New Roman" w:cs="Times New Roman"/>
          <w:sz w:val="28"/>
          <w:szCs w:val="28"/>
        </w:rPr>
        <w:t>.2016 по 0</w:t>
      </w:r>
      <w:r>
        <w:rPr>
          <w:rFonts w:ascii="Times New Roman" w:hAnsi="Times New Roman" w:cs="Times New Roman"/>
          <w:sz w:val="28"/>
          <w:szCs w:val="28"/>
        </w:rPr>
        <w:t>9</w:t>
      </w:r>
      <w:r w:rsidRPr="00F6573F">
        <w:rPr>
          <w:rFonts w:ascii="Times New Roman" w:hAnsi="Times New Roman" w:cs="Times New Roman"/>
          <w:sz w:val="28"/>
          <w:szCs w:val="28"/>
        </w:rPr>
        <w:t>.0</w:t>
      </w:r>
      <w:r>
        <w:rPr>
          <w:rFonts w:ascii="Times New Roman" w:hAnsi="Times New Roman" w:cs="Times New Roman"/>
          <w:sz w:val="28"/>
          <w:szCs w:val="28"/>
        </w:rPr>
        <w:t>9</w:t>
      </w:r>
      <w:r w:rsidRPr="00F6573F">
        <w:rPr>
          <w:rFonts w:ascii="Times New Roman" w:hAnsi="Times New Roman" w:cs="Times New Roman"/>
          <w:sz w:val="28"/>
          <w:szCs w:val="28"/>
        </w:rPr>
        <w:t>.2016.</w:t>
      </w:r>
    </w:p>
    <w:p w:rsidR="00552BD8" w:rsidRPr="00F6573F" w:rsidRDefault="00552BD8" w:rsidP="00552BD8">
      <w:pPr>
        <w:ind w:firstLine="708"/>
        <w:jc w:val="both"/>
        <w:rPr>
          <w:b/>
          <w:bCs/>
          <w:sz w:val="28"/>
          <w:szCs w:val="28"/>
        </w:rPr>
      </w:pPr>
      <w:r w:rsidRPr="00F6573F">
        <w:rPr>
          <w:b/>
          <w:bCs/>
          <w:sz w:val="28"/>
          <w:szCs w:val="28"/>
        </w:rPr>
        <w:t>Состав инспекции:</w:t>
      </w:r>
    </w:p>
    <w:p w:rsidR="00552BD8" w:rsidRPr="00F6573F" w:rsidRDefault="00552BD8" w:rsidP="00552BD8">
      <w:pPr>
        <w:tabs>
          <w:tab w:val="left" w:pos="720"/>
        </w:tabs>
        <w:spacing w:line="240" w:lineRule="atLeast"/>
        <w:jc w:val="both"/>
        <w:rPr>
          <w:noProof/>
          <w:sz w:val="28"/>
          <w:szCs w:val="28"/>
        </w:rPr>
      </w:pPr>
      <w:r w:rsidRPr="00F6573F">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552BD8" w:rsidRPr="00F6573F" w:rsidRDefault="00552BD8" w:rsidP="00552BD8">
      <w:pPr>
        <w:tabs>
          <w:tab w:val="left" w:pos="720"/>
        </w:tabs>
        <w:spacing w:line="240" w:lineRule="atLeast"/>
        <w:jc w:val="both"/>
        <w:rPr>
          <w:noProof/>
          <w:sz w:val="28"/>
          <w:szCs w:val="28"/>
        </w:rPr>
      </w:pPr>
      <w:r w:rsidRPr="00F6573F">
        <w:rPr>
          <w:noProof/>
          <w:sz w:val="28"/>
          <w:szCs w:val="28"/>
        </w:rPr>
        <w:tab/>
        <w:t>Ляшук Елена Николаевна, инспектор-ревизор Контрольно-счетной палаты Озерского городского округа (член инспекции).</w:t>
      </w:r>
    </w:p>
    <w:p w:rsidR="00AA3B32" w:rsidRPr="00AA3B32" w:rsidRDefault="00AA3B32" w:rsidP="00552BD8">
      <w:pPr>
        <w:ind w:firstLine="708"/>
        <w:jc w:val="both"/>
        <w:rPr>
          <w:b/>
          <w:bCs/>
          <w:sz w:val="16"/>
          <w:szCs w:val="16"/>
        </w:rPr>
      </w:pPr>
    </w:p>
    <w:p w:rsidR="00552BD8" w:rsidRPr="00F6573F" w:rsidRDefault="00552BD8" w:rsidP="00552BD8">
      <w:pPr>
        <w:ind w:firstLine="708"/>
        <w:jc w:val="both"/>
        <w:rPr>
          <w:sz w:val="28"/>
          <w:szCs w:val="28"/>
        </w:rPr>
      </w:pPr>
      <w:r w:rsidRPr="00F6573F">
        <w:rPr>
          <w:b/>
          <w:bCs/>
          <w:sz w:val="28"/>
          <w:szCs w:val="28"/>
        </w:rPr>
        <w:t>Сведения о Субъекте контроля:</w:t>
      </w:r>
      <w:r>
        <w:rPr>
          <w:b/>
          <w:bCs/>
          <w:sz w:val="28"/>
          <w:szCs w:val="28"/>
        </w:rPr>
        <w:t xml:space="preserve"> </w:t>
      </w:r>
      <w:r w:rsidRPr="003223E9">
        <w:rPr>
          <w:sz w:val="28"/>
          <w:szCs w:val="28"/>
        </w:rPr>
        <w:t>Муниципальн</w:t>
      </w:r>
      <w:r>
        <w:rPr>
          <w:sz w:val="28"/>
          <w:szCs w:val="28"/>
        </w:rPr>
        <w:t>ое</w:t>
      </w:r>
      <w:r w:rsidRPr="003223E9">
        <w:rPr>
          <w:sz w:val="28"/>
          <w:szCs w:val="28"/>
        </w:rPr>
        <w:t xml:space="preserve"> бюджетн</w:t>
      </w:r>
      <w:r>
        <w:rPr>
          <w:sz w:val="28"/>
          <w:szCs w:val="28"/>
        </w:rPr>
        <w:t>ое</w:t>
      </w:r>
      <w:r w:rsidRPr="003223E9">
        <w:rPr>
          <w:sz w:val="28"/>
          <w:szCs w:val="28"/>
        </w:rPr>
        <w:t xml:space="preserve"> общеобразовательн</w:t>
      </w:r>
      <w:r>
        <w:rPr>
          <w:sz w:val="28"/>
          <w:szCs w:val="28"/>
        </w:rPr>
        <w:t>ое</w:t>
      </w:r>
      <w:r w:rsidRPr="003223E9">
        <w:rPr>
          <w:sz w:val="28"/>
          <w:szCs w:val="28"/>
        </w:rPr>
        <w:t xml:space="preserve"> учреждение «</w:t>
      </w:r>
      <w:proofErr w:type="spellStart"/>
      <w:r w:rsidRPr="003223E9">
        <w:rPr>
          <w:sz w:val="28"/>
          <w:szCs w:val="28"/>
        </w:rPr>
        <w:t>Новогорная</w:t>
      </w:r>
      <w:proofErr w:type="spellEnd"/>
      <w:r w:rsidRPr="003223E9">
        <w:rPr>
          <w:sz w:val="28"/>
          <w:szCs w:val="28"/>
        </w:rPr>
        <w:t xml:space="preserve"> средняя общеобразовательная школа №41»</w:t>
      </w:r>
      <w:r w:rsidRPr="00F6573F">
        <w:rPr>
          <w:sz w:val="28"/>
          <w:szCs w:val="28"/>
        </w:rPr>
        <w:t xml:space="preserve">, адрес: </w:t>
      </w:r>
      <w:r w:rsidRPr="005376EB">
        <w:rPr>
          <w:sz w:val="28"/>
          <w:szCs w:val="28"/>
        </w:rPr>
        <w:t>Челябинская область, г.</w:t>
      </w:r>
      <w:r w:rsidRPr="005376EB">
        <w:rPr>
          <w:sz w:val="28"/>
          <w:szCs w:val="28"/>
          <w:lang w:val="en-US"/>
        </w:rPr>
        <w:t> </w:t>
      </w:r>
      <w:r w:rsidRPr="005376EB">
        <w:rPr>
          <w:sz w:val="28"/>
          <w:szCs w:val="28"/>
        </w:rPr>
        <w:t xml:space="preserve">Озерск, </w:t>
      </w:r>
      <w:r>
        <w:rPr>
          <w:sz w:val="28"/>
          <w:szCs w:val="28"/>
        </w:rPr>
        <w:t xml:space="preserve">п. </w:t>
      </w:r>
      <w:proofErr w:type="spellStart"/>
      <w:r>
        <w:rPr>
          <w:sz w:val="28"/>
          <w:szCs w:val="28"/>
        </w:rPr>
        <w:t>Новогорный</w:t>
      </w:r>
      <w:proofErr w:type="spellEnd"/>
      <w:r>
        <w:rPr>
          <w:sz w:val="28"/>
          <w:szCs w:val="28"/>
        </w:rPr>
        <w:t xml:space="preserve">, </w:t>
      </w:r>
      <w:r w:rsidR="00857D92">
        <w:rPr>
          <w:sz w:val="28"/>
          <w:szCs w:val="28"/>
        </w:rPr>
        <w:t xml:space="preserve">                      </w:t>
      </w:r>
      <w:r>
        <w:rPr>
          <w:sz w:val="28"/>
          <w:szCs w:val="28"/>
        </w:rPr>
        <w:t>ул</w:t>
      </w:r>
      <w:r w:rsidRPr="005376EB">
        <w:rPr>
          <w:sz w:val="28"/>
          <w:szCs w:val="28"/>
        </w:rPr>
        <w:t>.</w:t>
      </w:r>
      <w:r w:rsidRPr="005376EB">
        <w:rPr>
          <w:sz w:val="28"/>
          <w:szCs w:val="28"/>
          <w:lang w:val="en-US"/>
        </w:rPr>
        <w:t> </w:t>
      </w:r>
      <w:r>
        <w:rPr>
          <w:sz w:val="28"/>
          <w:szCs w:val="28"/>
        </w:rPr>
        <w:t>8 Марта, 6</w:t>
      </w:r>
      <w:r w:rsidRPr="00F6573F">
        <w:rPr>
          <w:sz w:val="28"/>
          <w:szCs w:val="28"/>
        </w:rPr>
        <w:t>, тел.</w:t>
      </w:r>
      <w:r w:rsidRPr="00F6573F">
        <w:rPr>
          <w:sz w:val="28"/>
          <w:szCs w:val="28"/>
          <w:lang w:val="en-US"/>
        </w:rPr>
        <w:t> </w:t>
      </w:r>
      <w:r w:rsidRPr="00F6573F">
        <w:rPr>
          <w:sz w:val="28"/>
          <w:szCs w:val="28"/>
        </w:rPr>
        <w:t xml:space="preserve">(35130) </w:t>
      </w:r>
      <w:r w:rsidR="00202ADB">
        <w:rPr>
          <w:sz w:val="28"/>
          <w:szCs w:val="28"/>
        </w:rPr>
        <w:t>9-42-81.</w:t>
      </w:r>
    </w:p>
    <w:p w:rsidR="00552BD8" w:rsidRPr="00EC6069" w:rsidRDefault="00552BD8" w:rsidP="00552BD8">
      <w:pPr>
        <w:ind w:firstLine="708"/>
        <w:jc w:val="both"/>
        <w:rPr>
          <w:sz w:val="28"/>
          <w:szCs w:val="28"/>
        </w:rPr>
      </w:pPr>
      <w:r w:rsidRPr="00F6573F">
        <w:rPr>
          <w:sz w:val="28"/>
          <w:szCs w:val="28"/>
        </w:rPr>
        <w:t>ОГРН 1027401185</w:t>
      </w:r>
      <w:r>
        <w:rPr>
          <w:sz w:val="28"/>
          <w:szCs w:val="28"/>
        </w:rPr>
        <w:t>514</w:t>
      </w:r>
      <w:r w:rsidRPr="00F6573F">
        <w:rPr>
          <w:sz w:val="28"/>
          <w:szCs w:val="28"/>
        </w:rPr>
        <w:t xml:space="preserve">, ИНН </w:t>
      </w:r>
      <w:r w:rsidRPr="003223E9">
        <w:rPr>
          <w:sz w:val="28"/>
          <w:szCs w:val="28"/>
        </w:rPr>
        <w:t>7422023129</w:t>
      </w:r>
      <w:r w:rsidRPr="00F6573F">
        <w:rPr>
          <w:sz w:val="28"/>
          <w:szCs w:val="28"/>
        </w:rPr>
        <w:t xml:space="preserve">, КПП 741301001 </w:t>
      </w:r>
      <w:r w:rsidRPr="00EC6069">
        <w:rPr>
          <w:sz w:val="28"/>
          <w:szCs w:val="28"/>
        </w:rPr>
        <w:t>(приложение №</w:t>
      </w:r>
      <w:r w:rsidRPr="00EC6069">
        <w:rPr>
          <w:sz w:val="28"/>
          <w:szCs w:val="28"/>
          <w:lang w:val="en-US"/>
        </w:rPr>
        <w:t> </w:t>
      </w:r>
      <w:r w:rsidRPr="00EC6069">
        <w:rPr>
          <w:sz w:val="28"/>
          <w:szCs w:val="28"/>
        </w:rPr>
        <w:t>1).</w:t>
      </w:r>
    </w:p>
    <w:p w:rsidR="00552BD8" w:rsidRPr="00EC6069" w:rsidRDefault="00552BD8" w:rsidP="00552BD8">
      <w:pPr>
        <w:jc w:val="both"/>
        <w:rPr>
          <w:sz w:val="28"/>
          <w:szCs w:val="28"/>
        </w:rPr>
      </w:pPr>
      <w:r w:rsidRPr="00EC6069">
        <w:rPr>
          <w:sz w:val="28"/>
          <w:szCs w:val="28"/>
        </w:rPr>
        <w:tab/>
        <w:t>В проверяемом периоде Субъект контроля действовал на основании:</w:t>
      </w:r>
    </w:p>
    <w:p w:rsidR="00552BD8" w:rsidRPr="00EC6069" w:rsidRDefault="00552BD8" w:rsidP="00552BD8">
      <w:pPr>
        <w:ind w:firstLine="708"/>
        <w:jc w:val="both"/>
        <w:rPr>
          <w:sz w:val="28"/>
          <w:szCs w:val="28"/>
        </w:rPr>
      </w:pPr>
      <w:r w:rsidRPr="00EC6069">
        <w:rPr>
          <w:sz w:val="28"/>
          <w:szCs w:val="28"/>
        </w:rPr>
        <w:t xml:space="preserve">- Устава, утвержденного постановлением администрации Озерского городского округа от </w:t>
      </w:r>
      <w:r w:rsidR="00F33338" w:rsidRPr="00EC6069">
        <w:rPr>
          <w:sz w:val="28"/>
          <w:szCs w:val="28"/>
        </w:rPr>
        <w:t>22</w:t>
      </w:r>
      <w:r w:rsidRPr="00EC6069">
        <w:rPr>
          <w:sz w:val="28"/>
          <w:szCs w:val="28"/>
        </w:rPr>
        <w:t>.1</w:t>
      </w:r>
      <w:r w:rsidR="00F33338" w:rsidRPr="00EC6069">
        <w:rPr>
          <w:sz w:val="28"/>
          <w:szCs w:val="28"/>
        </w:rPr>
        <w:t>2</w:t>
      </w:r>
      <w:r w:rsidRPr="00EC6069">
        <w:rPr>
          <w:sz w:val="28"/>
          <w:szCs w:val="28"/>
        </w:rPr>
        <w:t>.201</w:t>
      </w:r>
      <w:r w:rsidR="00F33338" w:rsidRPr="00EC6069">
        <w:rPr>
          <w:sz w:val="28"/>
          <w:szCs w:val="28"/>
        </w:rPr>
        <w:t>1</w:t>
      </w:r>
      <w:r w:rsidRPr="00EC6069">
        <w:rPr>
          <w:sz w:val="28"/>
          <w:szCs w:val="28"/>
        </w:rPr>
        <w:t xml:space="preserve"> № 3</w:t>
      </w:r>
      <w:r w:rsidR="00F33338" w:rsidRPr="00EC6069">
        <w:rPr>
          <w:sz w:val="28"/>
          <w:szCs w:val="28"/>
        </w:rPr>
        <w:t>763</w:t>
      </w:r>
      <w:r w:rsidRPr="00EC6069">
        <w:rPr>
          <w:sz w:val="28"/>
          <w:szCs w:val="28"/>
        </w:rPr>
        <w:t xml:space="preserve"> (приложение № 2);</w:t>
      </w:r>
    </w:p>
    <w:p w:rsidR="00552BD8" w:rsidRPr="00EC6069" w:rsidRDefault="00552BD8" w:rsidP="00552BD8">
      <w:pPr>
        <w:ind w:firstLine="708"/>
        <w:jc w:val="both"/>
        <w:rPr>
          <w:sz w:val="28"/>
          <w:szCs w:val="28"/>
        </w:rPr>
      </w:pPr>
      <w:r w:rsidRPr="00EC6069">
        <w:rPr>
          <w:sz w:val="28"/>
          <w:szCs w:val="28"/>
        </w:rPr>
        <w:t xml:space="preserve">- Устава, утвержденного постановлением администрации Озерского городского округа от </w:t>
      </w:r>
      <w:r w:rsidR="00C2397E" w:rsidRPr="00EC6069">
        <w:rPr>
          <w:sz w:val="28"/>
          <w:szCs w:val="28"/>
        </w:rPr>
        <w:t>28</w:t>
      </w:r>
      <w:r w:rsidRPr="00EC6069">
        <w:rPr>
          <w:sz w:val="28"/>
          <w:szCs w:val="28"/>
        </w:rPr>
        <w:t>.</w:t>
      </w:r>
      <w:r w:rsidR="00C2397E" w:rsidRPr="00EC6069">
        <w:rPr>
          <w:sz w:val="28"/>
          <w:szCs w:val="28"/>
        </w:rPr>
        <w:t>09</w:t>
      </w:r>
      <w:r w:rsidRPr="00EC6069">
        <w:rPr>
          <w:sz w:val="28"/>
          <w:szCs w:val="28"/>
        </w:rPr>
        <w:t xml:space="preserve">.2015 № </w:t>
      </w:r>
      <w:r w:rsidR="00C2397E" w:rsidRPr="00EC6069">
        <w:rPr>
          <w:sz w:val="28"/>
          <w:szCs w:val="28"/>
        </w:rPr>
        <w:t>2803</w:t>
      </w:r>
      <w:r w:rsidRPr="00EC6069">
        <w:rPr>
          <w:sz w:val="28"/>
          <w:szCs w:val="28"/>
        </w:rPr>
        <w:t xml:space="preserve"> (приложение № 3).</w:t>
      </w:r>
    </w:p>
    <w:p w:rsidR="00552BD8" w:rsidRPr="00EC6069" w:rsidRDefault="00552BD8" w:rsidP="00552BD8">
      <w:pPr>
        <w:ind w:firstLine="708"/>
        <w:jc w:val="both"/>
        <w:rPr>
          <w:sz w:val="28"/>
          <w:szCs w:val="28"/>
        </w:rPr>
      </w:pPr>
      <w:r w:rsidRPr="00EC6069">
        <w:rPr>
          <w:sz w:val="28"/>
          <w:szCs w:val="28"/>
        </w:rPr>
        <w:t>Субъект контроля имеет право на осуществление образовательной деятельности по образовательн</w:t>
      </w:r>
      <w:r w:rsidR="00E611FF" w:rsidRPr="00EC6069">
        <w:rPr>
          <w:sz w:val="28"/>
          <w:szCs w:val="28"/>
        </w:rPr>
        <w:t>ым</w:t>
      </w:r>
      <w:r w:rsidRPr="00EC6069">
        <w:rPr>
          <w:sz w:val="28"/>
          <w:szCs w:val="28"/>
        </w:rPr>
        <w:t xml:space="preserve"> программ</w:t>
      </w:r>
      <w:r w:rsidR="00FA1472" w:rsidRPr="00EC6069">
        <w:rPr>
          <w:sz w:val="28"/>
          <w:szCs w:val="28"/>
        </w:rPr>
        <w:t>ам «Начальное общее образование», «Основное общее образование», «Среднее общее образование»,</w:t>
      </w:r>
      <w:r w:rsidRPr="00EC6069">
        <w:rPr>
          <w:sz w:val="28"/>
          <w:szCs w:val="28"/>
        </w:rPr>
        <w:t xml:space="preserve"> «Дополнительное образование</w:t>
      </w:r>
      <w:r w:rsidR="00E611FF" w:rsidRPr="00EC6069">
        <w:rPr>
          <w:sz w:val="28"/>
          <w:szCs w:val="28"/>
        </w:rPr>
        <w:t xml:space="preserve"> детей и взрослых</w:t>
      </w:r>
      <w:r w:rsidRPr="00EC6069">
        <w:rPr>
          <w:sz w:val="28"/>
          <w:szCs w:val="28"/>
        </w:rPr>
        <w:t>» (лицензия Министерства образования и науки Челябинской области от 1</w:t>
      </w:r>
      <w:r w:rsidR="00C2397E" w:rsidRPr="00EC6069">
        <w:rPr>
          <w:sz w:val="28"/>
          <w:szCs w:val="28"/>
        </w:rPr>
        <w:t>7</w:t>
      </w:r>
      <w:r w:rsidRPr="00EC6069">
        <w:rPr>
          <w:sz w:val="28"/>
          <w:szCs w:val="28"/>
        </w:rPr>
        <w:t>.0</w:t>
      </w:r>
      <w:r w:rsidR="00C2397E" w:rsidRPr="00EC6069">
        <w:rPr>
          <w:sz w:val="28"/>
          <w:szCs w:val="28"/>
        </w:rPr>
        <w:t>4</w:t>
      </w:r>
      <w:r w:rsidRPr="00EC6069">
        <w:rPr>
          <w:sz w:val="28"/>
          <w:szCs w:val="28"/>
        </w:rPr>
        <w:t>.201</w:t>
      </w:r>
      <w:r w:rsidR="00C2397E" w:rsidRPr="00EC6069">
        <w:rPr>
          <w:sz w:val="28"/>
          <w:szCs w:val="28"/>
        </w:rPr>
        <w:t>2</w:t>
      </w:r>
      <w:r w:rsidRPr="00EC6069">
        <w:rPr>
          <w:sz w:val="28"/>
          <w:szCs w:val="28"/>
        </w:rPr>
        <w:t xml:space="preserve"> регистрационный номер 96</w:t>
      </w:r>
      <w:r w:rsidR="00C2397E" w:rsidRPr="00EC6069">
        <w:rPr>
          <w:sz w:val="28"/>
          <w:szCs w:val="28"/>
        </w:rPr>
        <w:t>9</w:t>
      </w:r>
      <w:r w:rsidRPr="00EC6069">
        <w:rPr>
          <w:sz w:val="28"/>
          <w:szCs w:val="28"/>
        </w:rPr>
        <w:t>1</w:t>
      </w:r>
      <w:r w:rsidR="00F33338" w:rsidRPr="00EC6069">
        <w:rPr>
          <w:sz w:val="28"/>
          <w:szCs w:val="28"/>
        </w:rPr>
        <w:t xml:space="preserve">, свидетельство о государственной аккредитации от 31.03.2015 </w:t>
      </w:r>
      <w:r w:rsidR="00857D92" w:rsidRPr="00EC6069">
        <w:rPr>
          <w:sz w:val="28"/>
          <w:szCs w:val="28"/>
        </w:rPr>
        <w:t xml:space="preserve">        </w:t>
      </w:r>
      <w:r w:rsidR="00F33338" w:rsidRPr="00EC6069">
        <w:rPr>
          <w:sz w:val="28"/>
          <w:szCs w:val="28"/>
        </w:rPr>
        <w:t>№ 2018</w:t>
      </w:r>
      <w:r w:rsidRPr="00EC6069">
        <w:rPr>
          <w:sz w:val="28"/>
          <w:szCs w:val="28"/>
        </w:rPr>
        <w:t>) (приложени</w:t>
      </w:r>
      <w:r w:rsidR="0032732F" w:rsidRPr="00EC6069">
        <w:rPr>
          <w:sz w:val="28"/>
          <w:szCs w:val="28"/>
        </w:rPr>
        <w:t>я</w:t>
      </w:r>
      <w:r w:rsidRPr="00EC6069">
        <w:rPr>
          <w:sz w:val="28"/>
          <w:szCs w:val="28"/>
        </w:rPr>
        <w:t xml:space="preserve"> №</w:t>
      </w:r>
      <w:r w:rsidR="0032732F" w:rsidRPr="00EC6069">
        <w:rPr>
          <w:sz w:val="28"/>
          <w:szCs w:val="28"/>
        </w:rPr>
        <w:t>№</w:t>
      </w:r>
      <w:r w:rsidRPr="00EC6069">
        <w:rPr>
          <w:sz w:val="28"/>
          <w:szCs w:val="28"/>
          <w:lang w:val="en-US"/>
        </w:rPr>
        <w:t> </w:t>
      </w:r>
      <w:r w:rsidRPr="00EC6069">
        <w:rPr>
          <w:sz w:val="28"/>
          <w:szCs w:val="28"/>
        </w:rPr>
        <w:t>4</w:t>
      </w:r>
      <w:r w:rsidR="0032732F" w:rsidRPr="00EC6069">
        <w:rPr>
          <w:sz w:val="28"/>
          <w:szCs w:val="28"/>
        </w:rPr>
        <w:t>,5</w:t>
      </w:r>
      <w:r w:rsidRPr="00EC6069">
        <w:rPr>
          <w:sz w:val="28"/>
          <w:szCs w:val="28"/>
        </w:rPr>
        <w:t>).</w:t>
      </w:r>
    </w:p>
    <w:p w:rsidR="00552BD8" w:rsidRPr="00EC6069" w:rsidRDefault="00552BD8" w:rsidP="00552BD8">
      <w:pPr>
        <w:ind w:firstLine="708"/>
        <w:jc w:val="both"/>
        <w:rPr>
          <w:sz w:val="16"/>
          <w:szCs w:val="16"/>
        </w:rPr>
      </w:pPr>
    </w:p>
    <w:p w:rsidR="00552BD8" w:rsidRPr="00EC6069" w:rsidRDefault="00552BD8" w:rsidP="00552BD8">
      <w:pPr>
        <w:jc w:val="both"/>
        <w:rPr>
          <w:sz w:val="28"/>
          <w:szCs w:val="28"/>
        </w:rPr>
      </w:pPr>
      <w:r w:rsidRPr="00EC6069">
        <w:rPr>
          <w:sz w:val="28"/>
          <w:szCs w:val="28"/>
        </w:rPr>
        <w:tab/>
      </w:r>
      <w:r w:rsidRPr="00EC6069">
        <w:rPr>
          <w:b/>
          <w:bCs/>
          <w:sz w:val="28"/>
          <w:szCs w:val="28"/>
        </w:rPr>
        <w:t xml:space="preserve">Руководитель Субъекта контроля: </w:t>
      </w:r>
      <w:r w:rsidRPr="00EC6069">
        <w:rPr>
          <w:bCs/>
          <w:sz w:val="28"/>
          <w:szCs w:val="28"/>
        </w:rPr>
        <w:t xml:space="preserve">директор </w:t>
      </w:r>
      <w:r w:rsidR="00D8465C" w:rsidRPr="00EC6069">
        <w:rPr>
          <w:sz w:val="28"/>
          <w:szCs w:val="28"/>
        </w:rPr>
        <w:t>Худяков Олег Борисович</w:t>
      </w:r>
      <w:r w:rsidRPr="00EC6069">
        <w:rPr>
          <w:sz w:val="28"/>
          <w:szCs w:val="28"/>
        </w:rPr>
        <w:t xml:space="preserve"> (распоряжение администрации Озерского городского округа от </w:t>
      </w:r>
      <w:r w:rsidR="00D8465C" w:rsidRPr="00EC6069">
        <w:rPr>
          <w:sz w:val="28"/>
          <w:szCs w:val="28"/>
        </w:rPr>
        <w:t>18</w:t>
      </w:r>
      <w:r w:rsidRPr="00EC6069">
        <w:rPr>
          <w:sz w:val="28"/>
          <w:szCs w:val="28"/>
        </w:rPr>
        <w:t>.0</w:t>
      </w:r>
      <w:r w:rsidR="00D8465C" w:rsidRPr="00EC6069">
        <w:rPr>
          <w:sz w:val="28"/>
          <w:szCs w:val="28"/>
        </w:rPr>
        <w:t>1</w:t>
      </w:r>
      <w:r w:rsidRPr="00EC6069">
        <w:rPr>
          <w:sz w:val="28"/>
          <w:szCs w:val="28"/>
        </w:rPr>
        <w:t xml:space="preserve">.2013 </w:t>
      </w:r>
      <w:r w:rsidR="000C0B96" w:rsidRPr="00EC6069">
        <w:rPr>
          <w:sz w:val="28"/>
          <w:szCs w:val="28"/>
        </w:rPr>
        <w:t xml:space="preserve">               </w:t>
      </w:r>
      <w:r w:rsidRPr="00EC6069">
        <w:rPr>
          <w:sz w:val="28"/>
          <w:szCs w:val="28"/>
        </w:rPr>
        <w:t>№</w:t>
      </w:r>
      <w:r w:rsidR="00D8465C" w:rsidRPr="00EC6069">
        <w:rPr>
          <w:sz w:val="28"/>
          <w:szCs w:val="28"/>
        </w:rPr>
        <w:t xml:space="preserve"> 11лс</w:t>
      </w:r>
      <w:r w:rsidRPr="00EC6069">
        <w:rPr>
          <w:sz w:val="28"/>
          <w:szCs w:val="28"/>
        </w:rPr>
        <w:t>,</w:t>
      </w:r>
      <w:r w:rsidR="000C0B96" w:rsidRPr="00EC6069">
        <w:rPr>
          <w:sz w:val="28"/>
          <w:szCs w:val="28"/>
        </w:rPr>
        <w:t xml:space="preserve"> трудовой договор от 19.01.2013 № 1,</w:t>
      </w:r>
      <w:r w:rsidRPr="00EC6069">
        <w:rPr>
          <w:sz w:val="28"/>
          <w:szCs w:val="28"/>
        </w:rPr>
        <w:t xml:space="preserve"> дополнительное соглашение</w:t>
      </w:r>
      <w:r w:rsidR="000C0B96" w:rsidRPr="00EC6069">
        <w:rPr>
          <w:sz w:val="28"/>
          <w:szCs w:val="28"/>
        </w:rPr>
        <w:t xml:space="preserve"> </w:t>
      </w:r>
      <w:r w:rsidRPr="00EC6069">
        <w:rPr>
          <w:sz w:val="28"/>
          <w:szCs w:val="28"/>
        </w:rPr>
        <w:t xml:space="preserve">от </w:t>
      </w:r>
      <w:r w:rsidR="000C0B96" w:rsidRPr="00EC6069">
        <w:rPr>
          <w:sz w:val="28"/>
          <w:szCs w:val="28"/>
        </w:rPr>
        <w:t>02</w:t>
      </w:r>
      <w:r w:rsidRPr="00EC6069">
        <w:rPr>
          <w:sz w:val="28"/>
          <w:szCs w:val="28"/>
        </w:rPr>
        <w:t>.</w:t>
      </w:r>
      <w:r w:rsidR="000C0B96" w:rsidRPr="00EC6069">
        <w:rPr>
          <w:sz w:val="28"/>
          <w:szCs w:val="28"/>
        </w:rPr>
        <w:t>02</w:t>
      </w:r>
      <w:r w:rsidRPr="00EC6069">
        <w:rPr>
          <w:sz w:val="28"/>
          <w:szCs w:val="28"/>
        </w:rPr>
        <w:t>.201</w:t>
      </w:r>
      <w:r w:rsidR="000C0B96" w:rsidRPr="00EC6069">
        <w:rPr>
          <w:sz w:val="28"/>
          <w:szCs w:val="28"/>
        </w:rPr>
        <w:t>5</w:t>
      </w:r>
      <w:r w:rsidRPr="00EC6069">
        <w:rPr>
          <w:sz w:val="28"/>
          <w:szCs w:val="28"/>
        </w:rPr>
        <w:t xml:space="preserve"> № </w:t>
      </w:r>
      <w:r w:rsidR="000C0B96" w:rsidRPr="00EC6069">
        <w:rPr>
          <w:sz w:val="28"/>
          <w:szCs w:val="28"/>
        </w:rPr>
        <w:t>4</w:t>
      </w:r>
      <w:r w:rsidRPr="00EC6069">
        <w:rPr>
          <w:sz w:val="28"/>
          <w:szCs w:val="28"/>
        </w:rPr>
        <w:t xml:space="preserve"> к трудовому договору, должностная инструкция от 16.07.2013 №</w:t>
      </w:r>
      <w:r w:rsidRPr="00EC6069">
        <w:rPr>
          <w:sz w:val="28"/>
          <w:szCs w:val="28"/>
          <w:lang w:val="en-US"/>
        </w:rPr>
        <w:t> </w:t>
      </w:r>
      <w:r w:rsidR="000C0B96" w:rsidRPr="00EC6069">
        <w:rPr>
          <w:sz w:val="28"/>
          <w:szCs w:val="28"/>
        </w:rPr>
        <w:t>16</w:t>
      </w:r>
      <w:r w:rsidR="00D8465C" w:rsidRPr="00EC6069">
        <w:rPr>
          <w:sz w:val="28"/>
          <w:szCs w:val="28"/>
        </w:rPr>
        <w:t xml:space="preserve">) </w:t>
      </w:r>
      <w:r w:rsidRPr="00EC6069">
        <w:rPr>
          <w:sz w:val="28"/>
          <w:szCs w:val="28"/>
        </w:rPr>
        <w:t>(приложения №№</w:t>
      </w:r>
      <w:r w:rsidRPr="00EC6069">
        <w:rPr>
          <w:sz w:val="28"/>
          <w:szCs w:val="28"/>
          <w:lang w:val="en-US"/>
        </w:rPr>
        <w:t> </w:t>
      </w:r>
      <w:r w:rsidR="00890FFA" w:rsidRPr="00EC6069">
        <w:rPr>
          <w:sz w:val="28"/>
          <w:szCs w:val="28"/>
        </w:rPr>
        <w:t>6,</w:t>
      </w:r>
      <w:r w:rsidR="00EC6069">
        <w:rPr>
          <w:sz w:val="28"/>
          <w:szCs w:val="28"/>
        </w:rPr>
        <w:t xml:space="preserve"> </w:t>
      </w:r>
      <w:r w:rsidR="00890FFA" w:rsidRPr="00EC6069">
        <w:rPr>
          <w:sz w:val="28"/>
          <w:szCs w:val="28"/>
        </w:rPr>
        <w:t>7,</w:t>
      </w:r>
      <w:r w:rsidR="00EC6069">
        <w:rPr>
          <w:sz w:val="28"/>
          <w:szCs w:val="28"/>
        </w:rPr>
        <w:t xml:space="preserve"> </w:t>
      </w:r>
      <w:r w:rsidR="00890FFA" w:rsidRPr="00EC6069">
        <w:rPr>
          <w:sz w:val="28"/>
          <w:szCs w:val="28"/>
        </w:rPr>
        <w:t>8,</w:t>
      </w:r>
      <w:r w:rsidR="00EC6069">
        <w:rPr>
          <w:sz w:val="28"/>
          <w:szCs w:val="28"/>
        </w:rPr>
        <w:t xml:space="preserve"> </w:t>
      </w:r>
      <w:r w:rsidR="00890FFA" w:rsidRPr="00EC6069">
        <w:rPr>
          <w:sz w:val="28"/>
          <w:szCs w:val="28"/>
        </w:rPr>
        <w:t>9</w:t>
      </w:r>
      <w:r w:rsidRPr="00EC6069">
        <w:rPr>
          <w:sz w:val="28"/>
          <w:szCs w:val="28"/>
        </w:rPr>
        <w:t>).</w:t>
      </w:r>
    </w:p>
    <w:p w:rsidR="00552BD8" w:rsidRPr="00F80E8B" w:rsidRDefault="00552BD8" w:rsidP="00552BD8">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r>
      <w:r w:rsidR="00F80E8B" w:rsidRPr="00EC6069">
        <w:rPr>
          <w:rFonts w:ascii="Times New Roman" w:hAnsi="Times New Roman"/>
          <w:sz w:val="28"/>
          <w:szCs w:val="28"/>
        </w:rPr>
        <w:t xml:space="preserve">С 09.02.2015 по 13.02.2015 </w:t>
      </w:r>
      <w:r w:rsidRPr="00EC6069">
        <w:rPr>
          <w:rFonts w:ascii="Times New Roman" w:hAnsi="Times New Roman"/>
          <w:sz w:val="28"/>
          <w:szCs w:val="28"/>
        </w:rPr>
        <w:t xml:space="preserve">на период отпуска </w:t>
      </w:r>
      <w:r w:rsidR="00F80E8B" w:rsidRPr="00EC6069">
        <w:rPr>
          <w:rFonts w:ascii="Times New Roman" w:hAnsi="Times New Roman"/>
          <w:sz w:val="28"/>
          <w:szCs w:val="28"/>
        </w:rPr>
        <w:t>Худякова О.Б.</w:t>
      </w:r>
      <w:r w:rsidRPr="00EC6069">
        <w:rPr>
          <w:rFonts w:ascii="Times New Roman" w:hAnsi="Times New Roman"/>
          <w:sz w:val="28"/>
          <w:szCs w:val="28"/>
        </w:rPr>
        <w:t xml:space="preserve"> исполнение обязанностей руководителя Субъекта контроля возложено на заместителя директора (распоряжения от </w:t>
      </w:r>
      <w:r w:rsidR="00F80E8B" w:rsidRPr="00EC6069">
        <w:rPr>
          <w:rFonts w:ascii="Times New Roman" w:hAnsi="Times New Roman"/>
          <w:sz w:val="28"/>
          <w:szCs w:val="28"/>
        </w:rPr>
        <w:t>02</w:t>
      </w:r>
      <w:r w:rsidRPr="00EC6069">
        <w:rPr>
          <w:rFonts w:ascii="Times New Roman" w:hAnsi="Times New Roman"/>
          <w:sz w:val="28"/>
          <w:szCs w:val="28"/>
        </w:rPr>
        <w:t>.0</w:t>
      </w:r>
      <w:r w:rsidR="00F80E8B" w:rsidRPr="00EC6069">
        <w:rPr>
          <w:rFonts w:ascii="Times New Roman" w:hAnsi="Times New Roman"/>
          <w:sz w:val="28"/>
          <w:szCs w:val="28"/>
        </w:rPr>
        <w:t>2</w:t>
      </w:r>
      <w:r w:rsidRPr="00EC6069">
        <w:rPr>
          <w:rFonts w:ascii="Times New Roman" w:hAnsi="Times New Roman"/>
          <w:sz w:val="28"/>
          <w:szCs w:val="28"/>
        </w:rPr>
        <w:t>.2015 №</w:t>
      </w:r>
      <w:r w:rsidRPr="00EC6069">
        <w:rPr>
          <w:rFonts w:ascii="Times New Roman" w:hAnsi="Times New Roman"/>
          <w:sz w:val="28"/>
          <w:szCs w:val="28"/>
          <w:lang w:val="en-US"/>
        </w:rPr>
        <w:t> </w:t>
      </w:r>
      <w:r w:rsidR="00F80E8B" w:rsidRPr="00EC6069">
        <w:rPr>
          <w:rFonts w:ascii="Times New Roman" w:hAnsi="Times New Roman"/>
          <w:sz w:val="28"/>
          <w:szCs w:val="28"/>
        </w:rPr>
        <w:t>16</w:t>
      </w:r>
      <w:r w:rsidRPr="00EC6069">
        <w:rPr>
          <w:rFonts w:ascii="Times New Roman" w:hAnsi="Times New Roman"/>
          <w:sz w:val="28"/>
          <w:szCs w:val="28"/>
        </w:rPr>
        <w:t>к, от 0</w:t>
      </w:r>
      <w:r w:rsidR="00F80E8B" w:rsidRPr="00EC6069">
        <w:rPr>
          <w:rFonts w:ascii="Times New Roman" w:hAnsi="Times New Roman"/>
          <w:sz w:val="28"/>
          <w:szCs w:val="28"/>
        </w:rPr>
        <w:t>2</w:t>
      </w:r>
      <w:r w:rsidRPr="00EC6069">
        <w:rPr>
          <w:rFonts w:ascii="Times New Roman" w:hAnsi="Times New Roman"/>
          <w:sz w:val="28"/>
          <w:szCs w:val="28"/>
        </w:rPr>
        <w:t>.0</w:t>
      </w:r>
      <w:r w:rsidR="00F80E8B" w:rsidRPr="00EC6069">
        <w:rPr>
          <w:rFonts w:ascii="Times New Roman" w:hAnsi="Times New Roman"/>
          <w:sz w:val="28"/>
          <w:szCs w:val="28"/>
        </w:rPr>
        <w:t>2</w:t>
      </w:r>
      <w:r w:rsidRPr="00EC6069">
        <w:rPr>
          <w:rFonts w:ascii="Times New Roman" w:hAnsi="Times New Roman"/>
          <w:sz w:val="28"/>
          <w:szCs w:val="28"/>
        </w:rPr>
        <w:t>.2015 №</w:t>
      </w:r>
      <w:r w:rsidRPr="00EC6069">
        <w:rPr>
          <w:rFonts w:ascii="Times New Roman" w:hAnsi="Times New Roman"/>
          <w:sz w:val="28"/>
          <w:szCs w:val="28"/>
          <w:lang w:val="en-US"/>
        </w:rPr>
        <w:t> </w:t>
      </w:r>
      <w:r w:rsidR="00F80E8B" w:rsidRPr="00EC6069">
        <w:rPr>
          <w:rFonts w:ascii="Times New Roman" w:hAnsi="Times New Roman"/>
          <w:sz w:val="28"/>
          <w:szCs w:val="28"/>
        </w:rPr>
        <w:t>60</w:t>
      </w:r>
      <w:r w:rsidRPr="00EC6069">
        <w:rPr>
          <w:rFonts w:ascii="Times New Roman" w:hAnsi="Times New Roman"/>
          <w:sz w:val="28"/>
          <w:szCs w:val="28"/>
        </w:rPr>
        <w:t>лс) (приложени</w:t>
      </w:r>
      <w:r w:rsidR="00890FFA" w:rsidRPr="00EC6069">
        <w:rPr>
          <w:rFonts w:ascii="Times New Roman" w:hAnsi="Times New Roman"/>
          <w:sz w:val="28"/>
          <w:szCs w:val="28"/>
        </w:rPr>
        <w:t>я</w:t>
      </w:r>
      <w:r w:rsidRPr="00EC6069">
        <w:rPr>
          <w:rFonts w:ascii="Times New Roman" w:hAnsi="Times New Roman"/>
          <w:sz w:val="28"/>
          <w:szCs w:val="28"/>
        </w:rPr>
        <w:t xml:space="preserve"> №</w:t>
      </w:r>
      <w:r w:rsidRPr="00EC6069">
        <w:rPr>
          <w:rFonts w:ascii="Times New Roman" w:hAnsi="Times New Roman"/>
          <w:sz w:val="28"/>
          <w:szCs w:val="28"/>
          <w:lang w:val="en-US"/>
        </w:rPr>
        <w:t> </w:t>
      </w:r>
      <w:r w:rsidR="00890FFA" w:rsidRPr="00EC6069">
        <w:rPr>
          <w:rFonts w:ascii="Times New Roman" w:hAnsi="Times New Roman"/>
          <w:sz w:val="28"/>
          <w:szCs w:val="28"/>
        </w:rPr>
        <w:t>10,11</w:t>
      </w:r>
      <w:r w:rsidRPr="00EC6069">
        <w:rPr>
          <w:rFonts w:ascii="Times New Roman" w:hAnsi="Times New Roman"/>
          <w:sz w:val="28"/>
          <w:szCs w:val="28"/>
        </w:rPr>
        <w:t>).</w:t>
      </w:r>
    </w:p>
    <w:p w:rsidR="00552BD8" w:rsidRPr="00F6573F" w:rsidRDefault="00552BD8" w:rsidP="00552BD8">
      <w:pPr>
        <w:pStyle w:val="a4"/>
        <w:tabs>
          <w:tab w:val="left" w:pos="709"/>
        </w:tabs>
        <w:spacing w:after="0" w:line="240" w:lineRule="atLeast"/>
        <w:jc w:val="both"/>
        <w:rPr>
          <w:rFonts w:ascii="Times New Roman" w:hAnsi="Times New Roman"/>
          <w:sz w:val="28"/>
          <w:szCs w:val="28"/>
        </w:rPr>
      </w:pPr>
      <w:r w:rsidRPr="00F80E8B">
        <w:rPr>
          <w:rFonts w:ascii="Times New Roman" w:hAnsi="Times New Roman"/>
          <w:sz w:val="28"/>
          <w:szCs w:val="28"/>
        </w:rPr>
        <w:tab/>
      </w:r>
      <w:r w:rsidR="00F80E8B" w:rsidRPr="00F80E8B">
        <w:rPr>
          <w:rFonts w:ascii="Times New Roman" w:hAnsi="Times New Roman"/>
          <w:sz w:val="28"/>
          <w:szCs w:val="28"/>
        </w:rPr>
        <w:t xml:space="preserve">С 06.07.2015 по 17.07.2015 </w:t>
      </w:r>
      <w:r w:rsidRPr="00F80E8B">
        <w:rPr>
          <w:rFonts w:ascii="Times New Roman" w:hAnsi="Times New Roman"/>
          <w:sz w:val="28"/>
          <w:szCs w:val="28"/>
        </w:rPr>
        <w:t xml:space="preserve">на период отпуска </w:t>
      </w:r>
      <w:r w:rsidR="00F80E8B">
        <w:rPr>
          <w:rFonts w:ascii="Times New Roman" w:hAnsi="Times New Roman"/>
          <w:sz w:val="28"/>
          <w:szCs w:val="28"/>
        </w:rPr>
        <w:t>Худякова О.Б</w:t>
      </w:r>
      <w:r w:rsidRPr="00F80E8B">
        <w:rPr>
          <w:rFonts w:ascii="Times New Roman" w:hAnsi="Times New Roman"/>
          <w:sz w:val="28"/>
          <w:szCs w:val="28"/>
        </w:rPr>
        <w:t xml:space="preserve">. исполнение обязанностей руководителя Субъекта контроля возложено на заместителя </w:t>
      </w:r>
      <w:r w:rsidRPr="00F80E8B">
        <w:rPr>
          <w:rFonts w:ascii="Times New Roman" w:hAnsi="Times New Roman"/>
          <w:sz w:val="28"/>
          <w:szCs w:val="28"/>
        </w:rPr>
        <w:lastRenderedPageBreak/>
        <w:t xml:space="preserve">директора (распоряжения от </w:t>
      </w:r>
      <w:r w:rsidR="00F80E8B">
        <w:rPr>
          <w:rFonts w:ascii="Times New Roman" w:hAnsi="Times New Roman"/>
          <w:sz w:val="28"/>
          <w:szCs w:val="28"/>
        </w:rPr>
        <w:t>01</w:t>
      </w:r>
      <w:r w:rsidRPr="00F80E8B">
        <w:rPr>
          <w:rFonts w:ascii="Times New Roman" w:hAnsi="Times New Roman"/>
          <w:sz w:val="28"/>
          <w:szCs w:val="28"/>
        </w:rPr>
        <w:t>.0</w:t>
      </w:r>
      <w:r w:rsidR="00F80E8B">
        <w:rPr>
          <w:rFonts w:ascii="Times New Roman" w:hAnsi="Times New Roman"/>
          <w:sz w:val="28"/>
          <w:szCs w:val="28"/>
        </w:rPr>
        <w:t>7</w:t>
      </w:r>
      <w:r w:rsidRPr="00F80E8B">
        <w:rPr>
          <w:rFonts w:ascii="Times New Roman" w:hAnsi="Times New Roman"/>
          <w:sz w:val="28"/>
          <w:szCs w:val="28"/>
        </w:rPr>
        <w:t>.2015 №</w:t>
      </w:r>
      <w:r w:rsidRPr="00F80E8B">
        <w:rPr>
          <w:rFonts w:ascii="Times New Roman" w:hAnsi="Times New Roman"/>
          <w:sz w:val="28"/>
          <w:szCs w:val="28"/>
          <w:lang w:val="en-US"/>
        </w:rPr>
        <w:t> </w:t>
      </w:r>
      <w:r w:rsidR="00F80E8B">
        <w:rPr>
          <w:rFonts w:ascii="Times New Roman" w:hAnsi="Times New Roman"/>
          <w:sz w:val="28"/>
          <w:szCs w:val="28"/>
        </w:rPr>
        <w:t>2</w:t>
      </w:r>
      <w:r w:rsidRPr="00F80E8B">
        <w:rPr>
          <w:rFonts w:ascii="Times New Roman" w:hAnsi="Times New Roman"/>
          <w:sz w:val="28"/>
          <w:szCs w:val="28"/>
        </w:rPr>
        <w:t xml:space="preserve">00к, от </w:t>
      </w:r>
      <w:r w:rsidR="00F80E8B">
        <w:rPr>
          <w:rFonts w:ascii="Times New Roman" w:hAnsi="Times New Roman"/>
          <w:sz w:val="28"/>
          <w:szCs w:val="28"/>
        </w:rPr>
        <w:t>01</w:t>
      </w:r>
      <w:r w:rsidRPr="00F80E8B">
        <w:rPr>
          <w:rFonts w:ascii="Times New Roman" w:hAnsi="Times New Roman"/>
          <w:sz w:val="28"/>
          <w:szCs w:val="28"/>
        </w:rPr>
        <w:t>.0</w:t>
      </w:r>
      <w:r w:rsidR="00F80E8B">
        <w:rPr>
          <w:rFonts w:ascii="Times New Roman" w:hAnsi="Times New Roman"/>
          <w:sz w:val="28"/>
          <w:szCs w:val="28"/>
        </w:rPr>
        <w:t>7</w:t>
      </w:r>
      <w:r w:rsidRPr="00F80E8B">
        <w:rPr>
          <w:rFonts w:ascii="Times New Roman" w:hAnsi="Times New Roman"/>
          <w:sz w:val="28"/>
          <w:szCs w:val="28"/>
        </w:rPr>
        <w:t>.2015 №</w:t>
      </w:r>
      <w:r w:rsidRPr="00F80E8B">
        <w:rPr>
          <w:rFonts w:ascii="Times New Roman" w:hAnsi="Times New Roman"/>
          <w:sz w:val="28"/>
          <w:szCs w:val="28"/>
          <w:lang w:val="en-US"/>
        </w:rPr>
        <w:t> </w:t>
      </w:r>
      <w:r w:rsidR="00F80E8B">
        <w:rPr>
          <w:rFonts w:ascii="Times New Roman" w:hAnsi="Times New Roman"/>
          <w:sz w:val="28"/>
          <w:szCs w:val="28"/>
        </w:rPr>
        <w:t>321</w:t>
      </w:r>
      <w:r w:rsidRPr="00F80E8B">
        <w:rPr>
          <w:rFonts w:ascii="Times New Roman" w:hAnsi="Times New Roman"/>
          <w:sz w:val="28"/>
          <w:szCs w:val="28"/>
        </w:rPr>
        <w:t xml:space="preserve">лс) </w:t>
      </w:r>
      <w:r w:rsidRPr="00EC6069">
        <w:rPr>
          <w:rFonts w:ascii="Times New Roman" w:hAnsi="Times New Roman"/>
          <w:sz w:val="28"/>
          <w:szCs w:val="28"/>
        </w:rPr>
        <w:t>(приложение №</w:t>
      </w:r>
      <w:r w:rsidRPr="00EC6069">
        <w:rPr>
          <w:rFonts w:ascii="Times New Roman" w:hAnsi="Times New Roman"/>
          <w:sz w:val="28"/>
          <w:szCs w:val="28"/>
          <w:lang w:val="en-US"/>
        </w:rPr>
        <w:t> </w:t>
      </w:r>
      <w:r w:rsidR="00890FFA" w:rsidRPr="00EC6069">
        <w:rPr>
          <w:rFonts w:ascii="Times New Roman" w:hAnsi="Times New Roman"/>
          <w:sz w:val="28"/>
          <w:szCs w:val="28"/>
        </w:rPr>
        <w:t>12,</w:t>
      </w:r>
      <w:r w:rsidR="00EC6069" w:rsidRPr="00EC6069">
        <w:rPr>
          <w:rFonts w:ascii="Times New Roman" w:hAnsi="Times New Roman"/>
          <w:sz w:val="28"/>
          <w:szCs w:val="28"/>
        </w:rPr>
        <w:t xml:space="preserve"> </w:t>
      </w:r>
      <w:r w:rsidR="00890FFA" w:rsidRPr="00EC6069">
        <w:rPr>
          <w:rFonts w:ascii="Times New Roman" w:hAnsi="Times New Roman"/>
          <w:sz w:val="28"/>
          <w:szCs w:val="28"/>
        </w:rPr>
        <w:t>13</w:t>
      </w:r>
      <w:r w:rsidRPr="00EC6069">
        <w:rPr>
          <w:rFonts w:ascii="Times New Roman" w:hAnsi="Times New Roman"/>
          <w:sz w:val="28"/>
          <w:szCs w:val="28"/>
        </w:rPr>
        <w:t>).</w:t>
      </w:r>
    </w:p>
    <w:p w:rsidR="00D246DE" w:rsidRPr="00EC6069" w:rsidRDefault="00D246DE" w:rsidP="00D246DE">
      <w:pPr>
        <w:pStyle w:val="a4"/>
        <w:tabs>
          <w:tab w:val="left" w:pos="709"/>
        </w:tabs>
        <w:spacing w:after="0" w:line="240" w:lineRule="atLeast"/>
        <w:jc w:val="both"/>
        <w:rPr>
          <w:rFonts w:ascii="Times New Roman" w:hAnsi="Times New Roman"/>
          <w:sz w:val="28"/>
          <w:szCs w:val="28"/>
        </w:rPr>
      </w:pPr>
      <w:r w:rsidRPr="00F80E8B">
        <w:rPr>
          <w:rFonts w:ascii="Times New Roman" w:hAnsi="Times New Roman"/>
          <w:sz w:val="28"/>
          <w:szCs w:val="28"/>
        </w:rPr>
        <w:tab/>
      </w:r>
      <w:r w:rsidRPr="00EC6069">
        <w:rPr>
          <w:rFonts w:ascii="Times New Roman" w:hAnsi="Times New Roman"/>
          <w:sz w:val="28"/>
          <w:szCs w:val="28"/>
        </w:rPr>
        <w:t>С 08.02.2016  по 19.02.2016 на период отпуска Худякова О.Б. исполнение обязанностей руководителя Субъекта контроля возложено на заместителей директора (распоряжения от 01.02.2016 №</w:t>
      </w:r>
      <w:r w:rsidRPr="00EC6069">
        <w:rPr>
          <w:rFonts w:ascii="Times New Roman" w:hAnsi="Times New Roman"/>
          <w:sz w:val="28"/>
          <w:szCs w:val="28"/>
          <w:lang w:val="en-US"/>
        </w:rPr>
        <w:t> </w:t>
      </w:r>
      <w:r w:rsidRPr="00EC6069">
        <w:rPr>
          <w:rFonts w:ascii="Times New Roman" w:hAnsi="Times New Roman"/>
          <w:sz w:val="28"/>
          <w:szCs w:val="28"/>
        </w:rPr>
        <w:t>14к, от 01.02.2015 №</w:t>
      </w:r>
      <w:r w:rsidRPr="00EC6069">
        <w:rPr>
          <w:rFonts w:ascii="Times New Roman" w:hAnsi="Times New Roman"/>
          <w:sz w:val="28"/>
          <w:szCs w:val="28"/>
          <w:lang w:val="en-US"/>
        </w:rPr>
        <w:t> </w:t>
      </w:r>
      <w:r w:rsidRPr="00EC6069">
        <w:rPr>
          <w:rFonts w:ascii="Times New Roman" w:hAnsi="Times New Roman"/>
          <w:sz w:val="28"/>
          <w:szCs w:val="28"/>
        </w:rPr>
        <w:t>24лс, от 01.02.2016 № 25лс) (приложение №</w:t>
      </w:r>
      <w:r w:rsidRPr="00EC6069">
        <w:rPr>
          <w:rFonts w:ascii="Times New Roman" w:hAnsi="Times New Roman"/>
          <w:sz w:val="28"/>
          <w:szCs w:val="28"/>
          <w:lang w:val="en-US"/>
        </w:rPr>
        <w:t> </w:t>
      </w:r>
      <w:r w:rsidR="00CA41E4" w:rsidRPr="00EC6069">
        <w:rPr>
          <w:rFonts w:ascii="Times New Roman" w:hAnsi="Times New Roman"/>
          <w:sz w:val="28"/>
          <w:szCs w:val="28"/>
        </w:rPr>
        <w:t>14,</w:t>
      </w:r>
      <w:r w:rsidR="00EC6069" w:rsidRPr="00EC6069">
        <w:rPr>
          <w:rFonts w:ascii="Times New Roman" w:hAnsi="Times New Roman"/>
          <w:sz w:val="28"/>
          <w:szCs w:val="28"/>
        </w:rPr>
        <w:t xml:space="preserve"> </w:t>
      </w:r>
      <w:r w:rsidR="00CA41E4" w:rsidRPr="00EC6069">
        <w:rPr>
          <w:rFonts w:ascii="Times New Roman" w:hAnsi="Times New Roman"/>
          <w:sz w:val="28"/>
          <w:szCs w:val="28"/>
        </w:rPr>
        <w:t>15</w:t>
      </w:r>
      <w:r w:rsidR="00FE5A97" w:rsidRPr="00EC6069">
        <w:rPr>
          <w:rFonts w:ascii="Times New Roman" w:hAnsi="Times New Roman"/>
          <w:sz w:val="28"/>
          <w:szCs w:val="28"/>
        </w:rPr>
        <w:t>,</w:t>
      </w:r>
      <w:r w:rsidR="00EC6069" w:rsidRPr="00EC6069">
        <w:rPr>
          <w:rFonts w:ascii="Times New Roman" w:hAnsi="Times New Roman"/>
          <w:sz w:val="28"/>
          <w:szCs w:val="28"/>
        </w:rPr>
        <w:t xml:space="preserve"> </w:t>
      </w:r>
      <w:r w:rsidR="00FE5A97" w:rsidRPr="00EC6069">
        <w:rPr>
          <w:rFonts w:ascii="Times New Roman" w:hAnsi="Times New Roman"/>
          <w:sz w:val="28"/>
          <w:szCs w:val="28"/>
        </w:rPr>
        <w:t>16</w:t>
      </w:r>
      <w:r w:rsidRPr="00EC6069">
        <w:rPr>
          <w:rFonts w:ascii="Times New Roman" w:hAnsi="Times New Roman"/>
          <w:sz w:val="28"/>
          <w:szCs w:val="28"/>
        </w:rPr>
        <w:t>).</w:t>
      </w:r>
    </w:p>
    <w:p w:rsidR="00D246DE" w:rsidRPr="00F6573F" w:rsidRDefault="00D246DE" w:rsidP="00D246DE">
      <w:pPr>
        <w:pStyle w:val="a4"/>
        <w:tabs>
          <w:tab w:val="left" w:pos="709"/>
        </w:tabs>
        <w:spacing w:after="0" w:line="240" w:lineRule="atLeast"/>
        <w:jc w:val="both"/>
        <w:rPr>
          <w:rFonts w:ascii="Times New Roman" w:hAnsi="Times New Roman"/>
          <w:sz w:val="28"/>
          <w:szCs w:val="28"/>
        </w:rPr>
      </w:pPr>
      <w:r w:rsidRPr="00EC6069">
        <w:rPr>
          <w:rFonts w:ascii="Times New Roman" w:hAnsi="Times New Roman"/>
          <w:sz w:val="28"/>
          <w:szCs w:val="28"/>
        </w:rPr>
        <w:tab/>
        <w:t>С 06.07.2016  по 29.07.2016 на период отпуска Худякова О.Б. исполнение обязанностей руководителя Субъекта контроля возложено на заместителя директора (распоряжения от 24.06.2016 №</w:t>
      </w:r>
      <w:r w:rsidRPr="00EC6069">
        <w:rPr>
          <w:rFonts w:ascii="Times New Roman" w:hAnsi="Times New Roman"/>
          <w:sz w:val="28"/>
          <w:szCs w:val="28"/>
          <w:lang w:val="en-US"/>
        </w:rPr>
        <w:t> </w:t>
      </w:r>
      <w:r w:rsidRPr="00EC6069">
        <w:rPr>
          <w:rFonts w:ascii="Times New Roman" w:hAnsi="Times New Roman"/>
          <w:sz w:val="28"/>
          <w:szCs w:val="28"/>
        </w:rPr>
        <w:t>150к, от 24.06.2015 №</w:t>
      </w:r>
      <w:r w:rsidRPr="00EC6069">
        <w:rPr>
          <w:rFonts w:ascii="Times New Roman" w:hAnsi="Times New Roman"/>
          <w:sz w:val="28"/>
          <w:szCs w:val="28"/>
          <w:lang w:val="en-US"/>
        </w:rPr>
        <w:t> </w:t>
      </w:r>
      <w:r w:rsidRPr="00EC6069">
        <w:rPr>
          <w:rFonts w:ascii="Times New Roman" w:hAnsi="Times New Roman"/>
          <w:sz w:val="28"/>
          <w:szCs w:val="28"/>
        </w:rPr>
        <w:t>323лс) (приложение №</w:t>
      </w:r>
      <w:r w:rsidRPr="00EC6069">
        <w:rPr>
          <w:rFonts w:ascii="Times New Roman" w:hAnsi="Times New Roman"/>
          <w:sz w:val="28"/>
          <w:szCs w:val="28"/>
          <w:lang w:val="en-US"/>
        </w:rPr>
        <w:t> </w:t>
      </w:r>
      <w:r w:rsidR="00757805" w:rsidRPr="00EC6069">
        <w:rPr>
          <w:rFonts w:ascii="Times New Roman" w:hAnsi="Times New Roman"/>
          <w:sz w:val="28"/>
          <w:szCs w:val="28"/>
        </w:rPr>
        <w:t>1</w:t>
      </w:r>
      <w:r w:rsidR="00FE5A97" w:rsidRPr="00EC6069">
        <w:rPr>
          <w:rFonts w:ascii="Times New Roman" w:hAnsi="Times New Roman"/>
          <w:sz w:val="28"/>
          <w:szCs w:val="28"/>
        </w:rPr>
        <w:t>7,</w:t>
      </w:r>
      <w:r w:rsidR="00EC6069" w:rsidRPr="00EC6069">
        <w:rPr>
          <w:rFonts w:ascii="Times New Roman" w:hAnsi="Times New Roman"/>
          <w:sz w:val="28"/>
          <w:szCs w:val="28"/>
        </w:rPr>
        <w:t xml:space="preserve"> </w:t>
      </w:r>
      <w:r w:rsidR="00FE5A97" w:rsidRPr="00EC6069">
        <w:rPr>
          <w:rFonts w:ascii="Times New Roman" w:hAnsi="Times New Roman"/>
          <w:sz w:val="28"/>
          <w:szCs w:val="28"/>
        </w:rPr>
        <w:t>18</w:t>
      </w:r>
      <w:r w:rsidRPr="00EC6069">
        <w:rPr>
          <w:rFonts w:ascii="Times New Roman" w:hAnsi="Times New Roman"/>
          <w:sz w:val="28"/>
          <w:szCs w:val="28"/>
        </w:rPr>
        <w:t>).</w:t>
      </w:r>
    </w:p>
    <w:p w:rsidR="000C0B96" w:rsidRPr="001F288C" w:rsidRDefault="000C0B96" w:rsidP="00552BD8">
      <w:pPr>
        <w:pStyle w:val="a4"/>
        <w:tabs>
          <w:tab w:val="left" w:pos="709"/>
        </w:tabs>
        <w:spacing w:after="0" w:line="240" w:lineRule="atLeast"/>
        <w:jc w:val="both"/>
        <w:rPr>
          <w:rFonts w:ascii="Times New Roman" w:hAnsi="Times New Roman"/>
          <w:sz w:val="10"/>
          <w:szCs w:val="10"/>
        </w:rPr>
      </w:pPr>
    </w:p>
    <w:p w:rsidR="00552BD8" w:rsidRPr="00F6573F" w:rsidRDefault="00552BD8" w:rsidP="00552BD8">
      <w:pPr>
        <w:ind w:firstLine="720"/>
        <w:jc w:val="both"/>
        <w:rPr>
          <w:sz w:val="28"/>
          <w:szCs w:val="28"/>
        </w:rPr>
      </w:pPr>
      <w:r w:rsidRPr="00F6573F">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552BD8" w:rsidRPr="00F6573F" w:rsidRDefault="00552BD8" w:rsidP="00552BD8">
      <w:pPr>
        <w:pStyle w:val="a4"/>
        <w:tabs>
          <w:tab w:val="left" w:pos="709"/>
        </w:tabs>
        <w:spacing w:after="0" w:line="240" w:lineRule="atLeast"/>
        <w:jc w:val="both"/>
        <w:rPr>
          <w:rFonts w:ascii="Times New Roman" w:hAnsi="Times New Roman"/>
          <w:sz w:val="28"/>
          <w:szCs w:val="28"/>
        </w:rPr>
      </w:pPr>
      <w:r w:rsidRPr="00F6573F">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552BD8" w:rsidRPr="00F6573F" w:rsidRDefault="00552BD8" w:rsidP="00552BD8">
      <w:pPr>
        <w:jc w:val="both"/>
        <w:outlineLvl w:val="0"/>
        <w:rPr>
          <w:bCs/>
          <w:sz w:val="16"/>
          <w:szCs w:val="16"/>
        </w:rPr>
      </w:pPr>
    </w:p>
    <w:p w:rsidR="00552BD8" w:rsidRPr="00F6573F" w:rsidRDefault="00552BD8" w:rsidP="00552BD8">
      <w:pPr>
        <w:jc w:val="center"/>
        <w:outlineLvl w:val="0"/>
        <w:rPr>
          <w:sz w:val="28"/>
          <w:szCs w:val="28"/>
        </w:rPr>
      </w:pPr>
      <w:r w:rsidRPr="00F6573F">
        <w:rPr>
          <w:b/>
          <w:bCs/>
          <w:sz w:val="28"/>
          <w:szCs w:val="28"/>
        </w:rPr>
        <w:t>1. Планирование закупок для нужд Субъекта контроля</w:t>
      </w:r>
    </w:p>
    <w:p w:rsidR="00552BD8" w:rsidRPr="001F288C" w:rsidRDefault="00552BD8" w:rsidP="00552BD8">
      <w:pPr>
        <w:jc w:val="both"/>
        <w:outlineLvl w:val="0"/>
        <w:rPr>
          <w:sz w:val="10"/>
          <w:szCs w:val="10"/>
        </w:rPr>
      </w:pPr>
    </w:p>
    <w:p w:rsidR="00704B4B" w:rsidRPr="00B67651" w:rsidRDefault="00704B4B" w:rsidP="00704B4B">
      <w:pPr>
        <w:ind w:firstLine="708"/>
        <w:jc w:val="both"/>
        <w:outlineLvl w:val="0"/>
        <w:rPr>
          <w:sz w:val="28"/>
          <w:szCs w:val="28"/>
        </w:rPr>
      </w:pPr>
      <w:r w:rsidRPr="00B67651">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704B4B" w:rsidRPr="00B67651" w:rsidRDefault="00704B4B" w:rsidP="00704B4B">
      <w:pPr>
        <w:pStyle w:val="ad"/>
        <w:ind w:firstLine="708"/>
        <w:jc w:val="both"/>
        <w:rPr>
          <w:rFonts w:ascii="Times New Roman" w:hAnsi="Times New Roman"/>
          <w:b/>
          <w:sz w:val="28"/>
          <w:szCs w:val="28"/>
        </w:rPr>
      </w:pPr>
      <w:r w:rsidRPr="00B67651">
        <w:rPr>
          <w:rFonts w:ascii="Times New Roman" w:hAnsi="Times New Roman"/>
          <w:sz w:val="28"/>
          <w:szCs w:val="28"/>
        </w:rPr>
        <w:t>1.1.</w:t>
      </w:r>
      <w:r w:rsidRPr="00B67651">
        <w:rPr>
          <w:rFonts w:ascii="Times New Roman" w:hAnsi="Times New Roman"/>
          <w:sz w:val="28"/>
          <w:szCs w:val="28"/>
        </w:rPr>
        <w:tab/>
        <w:t xml:space="preserve">По данным плана финансово-хозяйственной деятельности               </w:t>
      </w:r>
      <w:r w:rsidRPr="00EC6069">
        <w:rPr>
          <w:rFonts w:ascii="Times New Roman" w:hAnsi="Times New Roman"/>
          <w:sz w:val="28"/>
          <w:szCs w:val="28"/>
        </w:rPr>
        <w:t>от 31.12.2015 на 2015 год (приложение №</w:t>
      </w:r>
      <w:r w:rsidRPr="00EC6069">
        <w:rPr>
          <w:rFonts w:ascii="Times New Roman" w:hAnsi="Times New Roman"/>
          <w:sz w:val="28"/>
          <w:szCs w:val="28"/>
          <w:lang w:val="en-US"/>
        </w:rPr>
        <w:t> </w:t>
      </w:r>
      <w:r w:rsidR="00E7367D" w:rsidRPr="00EC6069">
        <w:rPr>
          <w:rFonts w:ascii="Times New Roman" w:hAnsi="Times New Roman"/>
          <w:sz w:val="28"/>
          <w:szCs w:val="28"/>
        </w:rPr>
        <w:t>19)</w:t>
      </w:r>
      <w:r w:rsidRPr="00EC6069">
        <w:rPr>
          <w:rFonts w:ascii="Times New Roman" w:hAnsi="Times New Roman"/>
          <w:sz w:val="28"/>
          <w:szCs w:val="28"/>
        </w:rPr>
        <w:t xml:space="preserve"> Учреждением запланированы</w:t>
      </w:r>
      <w:r w:rsidRPr="00B67651">
        <w:rPr>
          <w:rFonts w:ascii="Times New Roman" w:hAnsi="Times New Roman"/>
          <w:sz w:val="28"/>
          <w:szCs w:val="28"/>
        </w:rPr>
        <w:t xml:space="preserve"> поступления в сумме </w:t>
      </w:r>
      <w:r>
        <w:rPr>
          <w:rFonts w:ascii="Times New Roman" w:hAnsi="Times New Roman"/>
          <w:sz w:val="28"/>
          <w:szCs w:val="28"/>
        </w:rPr>
        <w:t>47 383 594</w:t>
      </w:r>
      <w:r w:rsidRPr="00B67651">
        <w:rPr>
          <w:rFonts w:ascii="Times New Roman" w:hAnsi="Times New Roman"/>
          <w:sz w:val="28"/>
          <w:szCs w:val="28"/>
        </w:rPr>
        <w:t xml:space="preserve"> руб. </w:t>
      </w:r>
      <w:r>
        <w:rPr>
          <w:rFonts w:ascii="Times New Roman" w:hAnsi="Times New Roman"/>
          <w:sz w:val="28"/>
          <w:szCs w:val="28"/>
        </w:rPr>
        <w:t>77</w:t>
      </w:r>
      <w:r w:rsidRPr="00B67651">
        <w:rPr>
          <w:rFonts w:ascii="Times New Roman" w:hAnsi="Times New Roman"/>
          <w:sz w:val="28"/>
          <w:szCs w:val="28"/>
        </w:rPr>
        <w:t xml:space="preserve"> коп</w:t>
      </w:r>
      <w:proofErr w:type="gramStart"/>
      <w:r w:rsidRPr="00B67651">
        <w:rPr>
          <w:rFonts w:ascii="Times New Roman" w:hAnsi="Times New Roman"/>
          <w:sz w:val="28"/>
          <w:szCs w:val="28"/>
        </w:rPr>
        <w:t xml:space="preserve">., </w:t>
      </w:r>
      <w:proofErr w:type="gramEnd"/>
      <w:r w:rsidRPr="00B67651">
        <w:rPr>
          <w:rFonts w:ascii="Times New Roman" w:hAnsi="Times New Roman"/>
          <w:sz w:val="28"/>
          <w:szCs w:val="28"/>
        </w:rPr>
        <w:t>в том числе за счет:</w:t>
      </w:r>
    </w:p>
    <w:p w:rsidR="00704B4B" w:rsidRPr="00B67651" w:rsidRDefault="00704B4B" w:rsidP="00704B4B">
      <w:pPr>
        <w:pStyle w:val="ad"/>
        <w:jc w:val="both"/>
        <w:rPr>
          <w:rFonts w:ascii="Times New Roman" w:hAnsi="Times New Roman"/>
          <w:b/>
          <w:sz w:val="28"/>
          <w:szCs w:val="28"/>
        </w:rPr>
      </w:pPr>
      <w:r>
        <w:rPr>
          <w:rFonts w:ascii="Times New Roman" w:hAnsi="Times New Roman"/>
          <w:sz w:val="28"/>
          <w:szCs w:val="28"/>
        </w:rPr>
        <w:tab/>
      </w:r>
      <w:r w:rsidRPr="00B67651">
        <w:rPr>
          <w:rFonts w:ascii="Times New Roman" w:hAnsi="Times New Roman"/>
          <w:sz w:val="28"/>
          <w:szCs w:val="28"/>
        </w:rPr>
        <w:t>-</w:t>
      </w:r>
      <w:r w:rsidRPr="00B67651">
        <w:rPr>
          <w:rFonts w:ascii="Times New Roman" w:hAnsi="Times New Roman"/>
          <w:sz w:val="28"/>
          <w:szCs w:val="28"/>
        </w:rPr>
        <w:tab/>
        <w:t>субсидии на выполнение муниципального задания в сумме</w:t>
      </w:r>
      <w:r>
        <w:rPr>
          <w:rFonts w:ascii="Times New Roman" w:hAnsi="Times New Roman"/>
          <w:sz w:val="28"/>
          <w:szCs w:val="28"/>
        </w:rPr>
        <w:t xml:space="preserve">                   41 561 225 руб.</w:t>
      </w:r>
      <w:r w:rsidRPr="00B67651">
        <w:rPr>
          <w:rFonts w:ascii="Times New Roman" w:hAnsi="Times New Roman"/>
          <w:sz w:val="28"/>
          <w:szCs w:val="28"/>
        </w:rPr>
        <w:t xml:space="preserve"> </w:t>
      </w:r>
      <w:r>
        <w:rPr>
          <w:rFonts w:ascii="Times New Roman" w:hAnsi="Times New Roman"/>
          <w:sz w:val="28"/>
          <w:szCs w:val="28"/>
        </w:rPr>
        <w:t>0</w:t>
      </w:r>
      <w:r w:rsidRPr="00B67651">
        <w:rPr>
          <w:rFonts w:ascii="Times New Roman" w:hAnsi="Times New Roman"/>
          <w:sz w:val="28"/>
          <w:szCs w:val="28"/>
        </w:rPr>
        <w:t>0</w:t>
      </w:r>
      <w:r>
        <w:rPr>
          <w:rFonts w:ascii="Times New Roman" w:hAnsi="Times New Roman"/>
          <w:sz w:val="28"/>
          <w:szCs w:val="28"/>
        </w:rPr>
        <w:t xml:space="preserve"> </w:t>
      </w:r>
      <w:r w:rsidRPr="00B67651">
        <w:rPr>
          <w:rFonts w:ascii="Times New Roman" w:hAnsi="Times New Roman"/>
          <w:sz w:val="28"/>
          <w:szCs w:val="28"/>
        </w:rPr>
        <w:t>коп</w:t>
      </w:r>
      <w:proofErr w:type="gramStart"/>
      <w:r w:rsidRPr="00B67651">
        <w:rPr>
          <w:rFonts w:ascii="Times New Roman" w:hAnsi="Times New Roman"/>
          <w:sz w:val="28"/>
          <w:szCs w:val="28"/>
        </w:rPr>
        <w:t>.;</w:t>
      </w:r>
      <w:proofErr w:type="gramEnd"/>
    </w:p>
    <w:p w:rsidR="00704B4B" w:rsidRPr="00B67651" w:rsidRDefault="00704B4B" w:rsidP="00704B4B">
      <w:pPr>
        <w:pStyle w:val="ad"/>
        <w:jc w:val="both"/>
        <w:rPr>
          <w:rFonts w:ascii="Times New Roman" w:hAnsi="Times New Roman"/>
          <w:sz w:val="28"/>
          <w:szCs w:val="28"/>
        </w:rPr>
      </w:pPr>
      <w:r>
        <w:rPr>
          <w:rFonts w:ascii="Times New Roman" w:hAnsi="Times New Roman"/>
          <w:sz w:val="28"/>
          <w:szCs w:val="28"/>
        </w:rPr>
        <w:tab/>
      </w:r>
      <w:r w:rsidRPr="00B67651">
        <w:rPr>
          <w:rFonts w:ascii="Times New Roman" w:hAnsi="Times New Roman"/>
          <w:sz w:val="28"/>
          <w:szCs w:val="28"/>
        </w:rPr>
        <w:t>-</w:t>
      </w:r>
      <w:r w:rsidRPr="00B67651">
        <w:rPr>
          <w:rFonts w:ascii="Times New Roman" w:hAnsi="Times New Roman"/>
          <w:sz w:val="28"/>
          <w:szCs w:val="28"/>
        </w:rPr>
        <w:tab/>
        <w:t xml:space="preserve">иной субсидии в сумме </w:t>
      </w:r>
      <w:r>
        <w:rPr>
          <w:rFonts w:ascii="Times New Roman" w:hAnsi="Times New Roman"/>
          <w:sz w:val="28"/>
          <w:szCs w:val="28"/>
        </w:rPr>
        <w:t>2 890 916</w:t>
      </w:r>
      <w:r w:rsidRPr="00B67651">
        <w:rPr>
          <w:rFonts w:ascii="Times New Roman" w:hAnsi="Times New Roman"/>
          <w:sz w:val="28"/>
          <w:szCs w:val="28"/>
        </w:rPr>
        <w:t xml:space="preserve"> руб. </w:t>
      </w:r>
      <w:r>
        <w:rPr>
          <w:rFonts w:ascii="Times New Roman" w:hAnsi="Times New Roman"/>
          <w:sz w:val="28"/>
          <w:szCs w:val="28"/>
        </w:rPr>
        <w:t>77</w:t>
      </w:r>
      <w:r w:rsidRPr="00B67651">
        <w:rPr>
          <w:rFonts w:ascii="Times New Roman" w:hAnsi="Times New Roman"/>
          <w:sz w:val="28"/>
          <w:szCs w:val="28"/>
        </w:rPr>
        <w:t xml:space="preserve"> коп</w:t>
      </w:r>
      <w:proofErr w:type="gramStart"/>
      <w:r w:rsidRPr="00B67651">
        <w:rPr>
          <w:rFonts w:ascii="Times New Roman" w:hAnsi="Times New Roman"/>
          <w:sz w:val="28"/>
          <w:szCs w:val="28"/>
        </w:rPr>
        <w:t>.;</w:t>
      </w:r>
      <w:proofErr w:type="gramEnd"/>
    </w:p>
    <w:p w:rsidR="00704B4B" w:rsidRDefault="00704B4B" w:rsidP="00704B4B">
      <w:pPr>
        <w:pStyle w:val="ad"/>
        <w:jc w:val="both"/>
        <w:rPr>
          <w:rFonts w:ascii="Times New Roman" w:hAnsi="Times New Roman"/>
          <w:sz w:val="28"/>
          <w:szCs w:val="28"/>
        </w:rPr>
      </w:pPr>
      <w:r>
        <w:rPr>
          <w:rFonts w:ascii="Times New Roman" w:hAnsi="Times New Roman"/>
          <w:sz w:val="28"/>
          <w:szCs w:val="28"/>
        </w:rPr>
        <w:tab/>
      </w:r>
      <w:r w:rsidRPr="00B67651">
        <w:rPr>
          <w:rFonts w:ascii="Times New Roman" w:hAnsi="Times New Roman"/>
          <w:sz w:val="28"/>
          <w:szCs w:val="28"/>
        </w:rPr>
        <w:t>-</w:t>
      </w:r>
      <w:r w:rsidRPr="00B67651">
        <w:rPr>
          <w:rFonts w:ascii="Times New Roman" w:hAnsi="Times New Roman"/>
          <w:sz w:val="28"/>
          <w:szCs w:val="28"/>
        </w:rPr>
        <w:tab/>
        <w:t xml:space="preserve">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w:t>
      </w:r>
      <w:r>
        <w:rPr>
          <w:rFonts w:ascii="Times New Roman" w:hAnsi="Times New Roman"/>
          <w:sz w:val="28"/>
          <w:szCs w:val="28"/>
        </w:rPr>
        <w:t>2 930 012</w:t>
      </w:r>
      <w:r w:rsidRPr="00B67651">
        <w:rPr>
          <w:rFonts w:ascii="Times New Roman" w:hAnsi="Times New Roman"/>
          <w:sz w:val="28"/>
          <w:szCs w:val="28"/>
        </w:rPr>
        <w:t xml:space="preserve"> руб. </w:t>
      </w:r>
      <w:r>
        <w:rPr>
          <w:rFonts w:ascii="Times New Roman" w:hAnsi="Times New Roman"/>
          <w:sz w:val="28"/>
          <w:szCs w:val="28"/>
        </w:rPr>
        <w:t>00</w:t>
      </w:r>
      <w:r w:rsidRPr="00B67651">
        <w:rPr>
          <w:rFonts w:ascii="Times New Roman" w:hAnsi="Times New Roman"/>
          <w:sz w:val="28"/>
          <w:szCs w:val="28"/>
        </w:rPr>
        <w:t xml:space="preserve"> коп</w:t>
      </w:r>
      <w:proofErr w:type="gramStart"/>
      <w:r w:rsidRPr="00B67651">
        <w:rPr>
          <w:rFonts w:ascii="Times New Roman" w:hAnsi="Times New Roman"/>
          <w:sz w:val="28"/>
          <w:szCs w:val="28"/>
        </w:rPr>
        <w:t>.</w:t>
      </w:r>
      <w:r>
        <w:rPr>
          <w:rFonts w:ascii="Times New Roman" w:hAnsi="Times New Roman"/>
          <w:sz w:val="28"/>
          <w:szCs w:val="28"/>
        </w:rPr>
        <w:t>;</w:t>
      </w:r>
      <w:proofErr w:type="gramEnd"/>
    </w:p>
    <w:p w:rsidR="00704B4B" w:rsidRDefault="00704B4B" w:rsidP="00704B4B">
      <w:pPr>
        <w:pStyle w:val="ad"/>
        <w:jc w:val="both"/>
        <w:rPr>
          <w:rFonts w:ascii="Times New Roman" w:hAnsi="Times New Roman"/>
          <w:sz w:val="28"/>
          <w:szCs w:val="28"/>
        </w:rPr>
      </w:pPr>
      <w:r>
        <w:rPr>
          <w:rFonts w:ascii="Times New Roman" w:hAnsi="Times New Roman"/>
          <w:sz w:val="28"/>
          <w:szCs w:val="28"/>
        </w:rPr>
        <w:tab/>
        <w:t>-</w:t>
      </w:r>
      <w:r>
        <w:rPr>
          <w:rFonts w:ascii="Times New Roman" w:hAnsi="Times New Roman"/>
          <w:sz w:val="28"/>
          <w:szCs w:val="28"/>
        </w:rPr>
        <w:tab/>
        <w:t xml:space="preserve">поступлений от иной приносящей доход деятельности в сумме 1 441 руб. 00 коп. </w:t>
      </w:r>
    </w:p>
    <w:p w:rsidR="00704B4B" w:rsidRPr="00A1308B" w:rsidRDefault="00704B4B" w:rsidP="00704B4B">
      <w:pPr>
        <w:pStyle w:val="ad"/>
        <w:jc w:val="both"/>
        <w:rPr>
          <w:rFonts w:ascii="Times New Roman" w:hAnsi="Times New Roman"/>
          <w:b/>
          <w:sz w:val="28"/>
          <w:szCs w:val="28"/>
        </w:rPr>
      </w:pPr>
      <w:r>
        <w:rPr>
          <w:rFonts w:ascii="Times New Roman" w:hAnsi="Times New Roman"/>
          <w:sz w:val="28"/>
          <w:szCs w:val="28"/>
        </w:rPr>
        <w:tab/>
      </w:r>
      <w:r w:rsidRPr="00B67651">
        <w:rPr>
          <w:rFonts w:ascii="Times New Roman" w:hAnsi="Times New Roman"/>
          <w:sz w:val="28"/>
          <w:szCs w:val="28"/>
        </w:rPr>
        <w:t xml:space="preserve">Выплаты Учреждением запланированы в сумме </w:t>
      </w:r>
      <w:r>
        <w:rPr>
          <w:rFonts w:ascii="Times New Roman" w:hAnsi="Times New Roman"/>
          <w:sz w:val="28"/>
          <w:szCs w:val="28"/>
        </w:rPr>
        <w:t>47 690 867 ру</w:t>
      </w:r>
      <w:r w:rsidRPr="00B67651">
        <w:rPr>
          <w:rFonts w:ascii="Times New Roman" w:hAnsi="Times New Roman"/>
          <w:sz w:val="28"/>
          <w:szCs w:val="28"/>
        </w:rPr>
        <w:t xml:space="preserve">б. </w:t>
      </w:r>
      <w:r>
        <w:rPr>
          <w:rFonts w:ascii="Times New Roman" w:hAnsi="Times New Roman"/>
          <w:sz w:val="28"/>
          <w:szCs w:val="28"/>
        </w:rPr>
        <w:t xml:space="preserve">17 </w:t>
      </w:r>
      <w:r w:rsidRPr="00B67651">
        <w:rPr>
          <w:rFonts w:ascii="Times New Roman" w:hAnsi="Times New Roman"/>
          <w:sz w:val="28"/>
          <w:szCs w:val="28"/>
        </w:rPr>
        <w:t xml:space="preserve">коп.              (с учетом остатка на начало года в сумме </w:t>
      </w:r>
      <w:r>
        <w:rPr>
          <w:rFonts w:ascii="Times New Roman" w:hAnsi="Times New Roman"/>
          <w:sz w:val="28"/>
          <w:szCs w:val="28"/>
        </w:rPr>
        <w:t xml:space="preserve">307 272 </w:t>
      </w:r>
      <w:r w:rsidRPr="00B67651">
        <w:rPr>
          <w:rFonts w:ascii="Times New Roman" w:hAnsi="Times New Roman"/>
          <w:sz w:val="28"/>
          <w:szCs w:val="28"/>
        </w:rPr>
        <w:t xml:space="preserve">руб. </w:t>
      </w:r>
      <w:r>
        <w:rPr>
          <w:rFonts w:ascii="Times New Roman" w:hAnsi="Times New Roman"/>
          <w:sz w:val="28"/>
          <w:szCs w:val="28"/>
        </w:rPr>
        <w:t>40</w:t>
      </w:r>
      <w:r w:rsidRPr="00B67651">
        <w:rPr>
          <w:rFonts w:ascii="Times New Roman" w:hAnsi="Times New Roman"/>
          <w:sz w:val="28"/>
          <w:szCs w:val="28"/>
        </w:rPr>
        <w:t xml:space="preserve"> коп.), в том числе на приобретение товаров, работ, услуг в сумме </w:t>
      </w:r>
      <w:r w:rsidRPr="00A1308B">
        <w:rPr>
          <w:rFonts w:ascii="Times New Roman" w:hAnsi="Times New Roman"/>
          <w:sz w:val="28"/>
          <w:szCs w:val="28"/>
        </w:rPr>
        <w:t>11 0</w:t>
      </w:r>
      <w:r>
        <w:rPr>
          <w:rFonts w:ascii="Times New Roman" w:hAnsi="Times New Roman"/>
          <w:sz w:val="28"/>
          <w:szCs w:val="28"/>
        </w:rPr>
        <w:t xml:space="preserve">75 451 </w:t>
      </w:r>
      <w:r w:rsidRPr="00A1308B">
        <w:rPr>
          <w:rFonts w:ascii="Times New Roman" w:hAnsi="Times New Roman"/>
          <w:sz w:val="28"/>
          <w:szCs w:val="28"/>
        </w:rPr>
        <w:t xml:space="preserve">руб. </w:t>
      </w:r>
      <w:r>
        <w:rPr>
          <w:rFonts w:ascii="Times New Roman" w:hAnsi="Times New Roman"/>
          <w:sz w:val="28"/>
          <w:szCs w:val="28"/>
        </w:rPr>
        <w:t>3</w:t>
      </w:r>
      <w:r w:rsidRPr="00A1308B">
        <w:rPr>
          <w:rFonts w:ascii="Times New Roman" w:hAnsi="Times New Roman"/>
          <w:sz w:val="28"/>
          <w:szCs w:val="28"/>
        </w:rPr>
        <w:t>0 коп.</w:t>
      </w:r>
    </w:p>
    <w:p w:rsidR="00704B4B" w:rsidRPr="00B67651" w:rsidRDefault="00704B4B" w:rsidP="00704B4B">
      <w:pPr>
        <w:pStyle w:val="ad"/>
        <w:ind w:firstLine="708"/>
        <w:jc w:val="both"/>
        <w:rPr>
          <w:rFonts w:ascii="Times New Roman" w:hAnsi="Times New Roman"/>
          <w:sz w:val="28"/>
          <w:szCs w:val="28"/>
        </w:rPr>
      </w:pPr>
      <w:r w:rsidRPr="001F6B24">
        <w:rPr>
          <w:rFonts w:ascii="Times New Roman" w:hAnsi="Times New Roman"/>
          <w:sz w:val="28"/>
          <w:szCs w:val="28"/>
        </w:rPr>
        <w:t xml:space="preserve">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w:t>
      </w:r>
      <w:r w:rsidRPr="009F0497">
        <w:rPr>
          <w:rFonts w:ascii="Times New Roman" w:hAnsi="Times New Roman"/>
          <w:sz w:val="28"/>
          <w:szCs w:val="28"/>
        </w:rPr>
        <w:t xml:space="preserve">47 415 207 руб. 62 коп., </w:t>
      </w:r>
      <w:r w:rsidRPr="001F6B24">
        <w:rPr>
          <w:rFonts w:ascii="Times New Roman" w:hAnsi="Times New Roman"/>
          <w:sz w:val="28"/>
          <w:szCs w:val="28"/>
        </w:rPr>
        <w:t xml:space="preserve">в том числе на </w:t>
      </w:r>
      <w:r w:rsidRPr="001F6B24">
        <w:rPr>
          <w:rFonts w:ascii="Times New Roman" w:hAnsi="Times New Roman"/>
          <w:sz w:val="28"/>
          <w:szCs w:val="28"/>
        </w:rPr>
        <w:lastRenderedPageBreak/>
        <w:t xml:space="preserve">приобретение товаров, работ, услуг в сумме </w:t>
      </w:r>
      <w:r>
        <w:rPr>
          <w:rFonts w:ascii="Times New Roman" w:hAnsi="Times New Roman"/>
          <w:sz w:val="28"/>
          <w:szCs w:val="28"/>
        </w:rPr>
        <w:t>11 006 114</w:t>
      </w:r>
      <w:r w:rsidRPr="00C250FD">
        <w:rPr>
          <w:rFonts w:ascii="Times New Roman" w:hAnsi="Times New Roman"/>
          <w:sz w:val="28"/>
          <w:szCs w:val="28"/>
        </w:rPr>
        <w:t xml:space="preserve"> руб. </w:t>
      </w:r>
      <w:r>
        <w:rPr>
          <w:rFonts w:ascii="Times New Roman" w:hAnsi="Times New Roman"/>
          <w:sz w:val="28"/>
          <w:szCs w:val="28"/>
        </w:rPr>
        <w:t>76</w:t>
      </w:r>
      <w:r w:rsidRPr="00C250FD">
        <w:rPr>
          <w:rFonts w:ascii="Times New Roman" w:hAnsi="Times New Roman"/>
          <w:sz w:val="28"/>
          <w:szCs w:val="28"/>
        </w:rPr>
        <w:t xml:space="preserve"> коп</w:t>
      </w:r>
      <w:proofErr w:type="gramStart"/>
      <w:r w:rsidRPr="00C250FD">
        <w:rPr>
          <w:rFonts w:ascii="Times New Roman" w:hAnsi="Times New Roman"/>
          <w:sz w:val="28"/>
          <w:szCs w:val="28"/>
        </w:rPr>
        <w:t>.</w:t>
      </w:r>
      <w:proofErr w:type="gramEnd"/>
      <w:r w:rsidRPr="00C250FD">
        <w:rPr>
          <w:rFonts w:ascii="Times New Roman" w:hAnsi="Times New Roman"/>
          <w:sz w:val="28"/>
          <w:szCs w:val="28"/>
        </w:rPr>
        <w:t xml:space="preserve"> </w:t>
      </w:r>
      <w:r w:rsidRPr="00EC6069">
        <w:rPr>
          <w:rFonts w:ascii="Times New Roman" w:hAnsi="Times New Roman"/>
          <w:sz w:val="28"/>
          <w:szCs w:val="28"/>
        </w:rPr>
        <w:t>(</w:t>
      </w:r>
      <w:proofErr w:type="gramStart"/>
      <w:r w:rsidRPr="00EC6069">
        <w:rPr>
          <w:rFonts w:ascii="Times New Roman" w:hAnsi="Times New Roman"/>
          <w:sz w:val="28"/>
          <w:szCs w:val="28"/>
        </w:rPr>
        <w:t>п</w:t>
      </w:r>
      <w:proofErr w:type="gramEnd"/>
      <w:r w:rsidRPr="00EC6069">
        <w:rPr>
          <w:rFonts w:ascii="Times New Roman" w:hAnsi="Times New Roman"/>
          <w:sz w:val="28"/>
          <w:szCs w:val="28"/>
        </w:rPr>
        <w:t xml:space="preserve">риложение № </w:t>
      </w:r>
      <w:r w:rsidR="00E05C9A" w:rsidRPr="00EC6069">
        <w:rPr>
          <w:rFonts w:ascii="Times New Roman" w:hAnsi="Times New Roman"/>
          <w:sz w:val="28"/>
          <w:szCs w:val="28"/>
        </w:rPr>
        <w:t>20)</w:t>
      </w:r>
      <w:r w:rsidRPr="00EC6069">
        <w:rPr>
          <w:rFonts w:ascii="Times New Roman" w:hAnsi="Times New Roman"/>
          <w:sz w:val="28"/>
          <w:szCs w:val="28"/>
        </w:rPr>
        <w:t>:</w:t>
      </w:r>
    </w:p>
    <w:p w:rsidR="00704B4B" w:rsidRPr="00B67651" w:rsidRDefault="00704B4B" w:rsidP="00704B4B">
      <w:pPr>
        <w:ind w:firstLine="708"/>
        <w:jc w:val="right"/>
        <w:outlineLvl w:val="0"/>
      </w:pPr>
      <w:r w:rsidRPr="00B67651">
        <w:t>Таблица 1</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704B4B" w:rsidRPr="00B67651" w:rsidTr="00E05C9A">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КОСГУ</w:t>
            </w:r>
          </w:p>
        </w:tc>
        <w:tc>
          <w:tcPr>
            <w:tcW w:w="2127" w:type="dxa"/>
            <w:tcBorders>
              <w:top w:val="double" w:sz="4" w:space="0" w:color="auto"/>
              <w:bottom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Исполнено,</w:t>
            </w:r>
          </w:p>
          <w:p w:rsidR="00704B4B" w:rsidRPr="00B67651" w:rsidRDefault="00704B4B" w:rsidP="00704B4B">
            <w:pPr>
              <w:jc w:val="center"/>
              <w:rPr>
                <w:sz w:val="20"/>
                <w:szCs w:val="20"/>
              </w:rPr>
            </w:pPr>
            <w:r w:rsidRPr="00B67651">
              <w:rPr>
                <w:sz w:val="20"/>
                <w:szCs w:val="20"/>
              </w:rPr>
              <w:t>руб.</w:t>
            </w:r>
          </w:p>
        </w:tc>
      </w:tr>
      <w:tr w:rsidR="00704B4B" w:rsidRPr="00B67651" w:rsidTr="00E05C9A">
        <w:trPr>
          <w:trHeight w:val="158"/>
        </w:trPr>
        <w:tc>
          <w:tcPr>
            <w:tcW w:w="675" w:type="dxa"/>
            <w:tcBorders>
              <w:top w:val="single" w:sz="4" w:space="0" w:color="auto"/>
              <w:left w:val="double" w:sz="4" w:space="0" w:color="auto"/>
              <w:right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 xml:space="preserve">4 </w:t>
            </w:r>
          </w:p>
        </w:tc>
        <w:tc>
          <w:tcPr>
            <w:tcW w:w="2409" w:type="dxa"/>
            <w:tcBorders>
              <w:top w:val="single" w:sz="4" w:space="0" w:color="auto"/>
              <w:right w:val="double" w:sz="4" w:space="0" w:color="auto"/>
            </w:tcBorders>
            <w:shd w:val="clear" w:color="000000" w:fill="FFFFFF"/>
          </w:tcPr>
          <w:p w:rsidR="00704B4B" w:rsidRPr="00B67651" w:rsidRDefault="00704B4B" w:rsidP="00704B4B">
            <w:pPr>
              <w:jc w:val="center"/>
              <w:rPr>
                <w:b/>
                <w:sz w:val="20"/>
                <w:szCs w:val="20"/>
              </w:rPr>
            </w:pPr>
            <w:r w:rsidRPr="00B67651">
              <w:rPr>
                <w:b/>
                <w:sz w:val="20"/>
                <w:szCs w:val="20"/>
              </w:rPr>
              <w:t>5</w:t>
            </w:r>
          </w:p>
        </w:tc>
      </w:tr>
      <w:tr w:rsidR="00704B4B" w:rsidRPr="00B67651" w:rsidTr="00E05C9A">
        <w:trPr>
          <w:trHeight w:val="233"/>
        </w:trPr>
        <w:tc>
          <w:tcPr>
            <w:tcW w:w="675" w:type="dxa"/>
            <w:tcBorders>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Заработная плата</w:t>
            </w:r>
          </w:p>
        </w:tc>
        <w:tc>
          <w:tcPr>
            <w:tcW w:w="1134" w:type="dxa"/>
            <w:shd w:val="clear" w:color="000000" w:fill="FFFFFF"/>
            <w:vAlign w:val="bottom"/>
          </w:tcPr>
          <w:p w:rsidR="00704B4B" w:rsidRPr="00B67651" w:rsidRDefault="00704B4B" w:rsidP="00704B4B">
            <w:pPr>
              <w:jc w:val="center"/>
              <w:rPr>
                <w:sz w:val="20"/>
                <w:szCs w:val="20"/>
              </w:rPr>
            </w:pPr>
            <w:r w:rsidRPr="00B67651">
              <w:rPr>
                <w:sz w:val="20"/>
                <w:szCs w:val="20"/>
              </w:rPr>
              <w:t>211</w:t>
            </w:r>
          </w:p>
        </w:tc>
        <w:tc>
          <w:tcPr>
            <w:tcW w:w="2127" w:type="dxa"/>
            <w:shd w:val="clear" w:color="000000" w:fill="FFFFFF"/>
            <w:vAlign w:val="bottom"/>
          </w:tcPr>
          <w:p w:rsidR="00704B4B" w:rsidRPr="00B67651" w:rsidRDefault="00704B4B" w:rsidP="00704B4B">
            <w:pPr>
              <w:jc w:val="right"/>
              <w:rPr>
                <w:sz w:val="20"/>
                <w:szCs w:val="20"/>
              </w:rPr>
            </w:pPr>
            <w:r>
              <w:rPr>
                <w:sz w:val="20"/>
                <w:szCs w:val="20"/>
              </w:rPr>
              <w:t>27 948 245,38</w:t>
            </w:r>
          </w:p>
        </w:tc>
        <w:tc>
          <w:tcPr>
            <w:tcW w:w="2409" w:type="dxa"/>
            <w:tcBorders>
              <w:right w:val="double" w:sz="4" w:space="0" w:color="auto"/>
            </w:tcBorders>
            <w:shd w:val="clear" w:color="000000" w:fill="FFFFFF"/>
            <w:vAlign w:val="bottom"/>
          </w:tcPr>
          <w:p w:rsidR="00704B4B" w:rsidRPr="009A7FF8" w:rsidRDefault="00704B4B" w:rsidP="00704B4B">
            <w:pPr>
              <w:jc w:val="right"/>
              <w:rPr>
                <w:sz w:val="20"/>
                <w:szCs w:val="20"/>
              </w:rPr>
            </w:pPr>
            <w:r>
              <w:rPr>
                <w:sz w:val="20"/>
                <w:szCs w:val="20"/>
                <w:lang w:val="en-US"/>
              </w:rPr>
              <w:t>27 76</w:t>
            </w:r>
            <w:r>
              <w:rPr>
                <w:sz w:val="20"/>
                <w:szCs w:val="20"/>
              </w:rPr>
              <w:t>3 250,07</w:t>
            </w:r>
          </w:p>
        </w:tc>
      </w:tr>
      <w:tr w:rsidR="00704B4B" w:rsidRPr="00B67651" w:rsidTr="00E05C9A">
        <w:trPr>
          <w:trHeight w:val="257"/>
        </w:trPr>
        <w:tc>
          <w:tcPr>
            <w:tcW w:w="675" w:type="dxa"/>
            <w:tcBorders>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выплаты</w:t>
            </w:r>
          </w:p>
        </w:tc>
        <w:tc>
          <w:tcPr>
            <w:tcW w:w="1134" w:type="dxa"/>
            <w:shd w:val="clear" w:color="000000" w:fill="FFFFFF"/>
            <w:vAlign w:val="bottom"/>
          </w:tcPr>
          <w:p w:rsidR="00704B4B" w:rsidRPr="00B67651" w:rsidRDefault="00704B4B" w:rsidP="00704B4B">
            <w:pPr>
              <w:jc w:val="center"/>
              <w:rPr>
                <w:sz w:val="20"/>
                <w:szCs w:val="20"/>
              </w:rPr>
            </w:pPr>
            <w:r w:rsidRPr="00B67651">
              <w:rPr>
                <w:sz w:val="20"/>
                <w:szCs w:val="20"/>
              </w:rPr>
              <w:t>212</w:t>
            </w:r>
          </w:p>
        </w:tc>
        <w:tc>
          <w:tcPr>
            <w:tcW w:w="2127" w:type="dxa"/>
            <w:shd w:val="clear" w:color="000000" w:fill="FFFFFF"/>
            <w:vAlign w:val="bottom"/>
          </w:tcPr>
          <w:p w:rsidR="00704B4B" w:rsidRPr="00B67651" w:rsidRDefault="00704B4B" w:rsidP="00704B4B">
            <w:pPr>
              <w:jc w:val="right"/>
              <w:rPr>
                <w:sz w:val="20"/>
                <w:szCs w:val="20"/>
              </w:rPr>
            </w:pPr>
            <w:r>
              <w:rPr>
                <w:sz w:val="20"/>
                <w:szCs w:val="20"/>
              </w:rPr>
              <w:t>38 500,00</w:t>
            </w:r>
          </w:p>
        </w:tc>
        <w:tc>
          <w:tcPr>
            <w:tcW w:w="2409" w:type="dxa"/>
            <w:tcBorders>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38 481,84</w:t>
            </w:r>
          </w:p>
        </w:tc>
      </w:tr>
      <w:tr w:rsidR="00704B4B" w:rsidRPr="00B67651" w:rsidTr="00E05C9A">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Начисления на выплаты</w:t>
            </w:r>
          </w:p>
          <w:p w:rsidR="00704B4B" w:rsidRPr="00B67651" w:rsidRDefault="00704B4B" w:rsidP="00704B4B">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8 389 548,39</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8 326 665,95</w:t>
            </w:r>
          </w:p>
        </w:tc>
      </w:tr>
      <w:tr w:rsidR="00704B4B" w:rsidRPr="00B67651" w:rsidTr="00E05C9A">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221</w:t>
            </w:r>
          </w:p>
        </w:tc>
        <w:tc>
          <w:tcPr>
            <w:tcW w:w="2127" w:type="dxa"/>
            <w:tcBorders>
              <w:top w:val="single" w:sz="4" w:space="0" w:color="auto"/>
              <w:bottom w:val="single" w:sz="4" w:space="0" w:color="auto"/>
            </w:tcBorders>
            <w:shd w:val="clear" w:color="auto" w:fill="auto"/>
            <w:vAlign w:val="bottom"/>
          </w:tcPr>
          <w:p w:rsidR="00704B4B" w:rsidRPr="00B67651" w:rsidRDefault="00704B4B" w:rsidP="00704B4B">
            <w:pPr>
              <w:jc w:val="right"/>
              <w:rPr>
                <w:sz w:val="20"/>
                <w:szCs w:val="20"/>
              </w:rPr>
            </w:pPr>
            <w:r>
              <w:rPr>
                <w:sz w:val="20"/>
                <w:szCs w:val="20"/>
              </w:rPr>
              <w:t>92 960,00</w:t>
            </w:r>
          </w:p>
        </w:tc>
        <w:tc>
          <w:tcPr>
            <w:tcW w:w="2409" w:type="dxa"/>
            <w:tcBorders>
              <w:top w:val="single" w:sz="4" w:space="0" w:color="auto"/>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92 956,89</w:t>
            </w:r>
          </w:p>
        </w:tc>
      </w:tr>
      <w:tr w:rsidR="00704B4B" w:rsidRPr="00B67651" w:rsidTr="00E05C9A">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704B4B" w:rsidRPr="00B67651" w:rsidRDefault="00704B4B" w:rsidP="00704B4B">
            <w:pPr>
              <w:jc w:val="right"/>
              <w:rPr>
                <w:sz w:val="20"/>
                <w:szCs w:val="20"/>
              </w:rPr>
            </w:pPr>
            <w:r>
              <w:rPr>
                <w:sz w:val="20"/>
                <w:szCs w:val="20"/>
              </w:rPr>
              <w:t>472 700,00</w:t>
            </w:r>
          </w:p>
        </w:tc>
        <w:tc>
          <w:tcPr>
            <w:tcW w:w="2409" w:type="dxa"/>
            <w:tcBorders>
              <w:top w:val="single" w:sz="4" w:space="0" w:color="auto"/>
              <w:bottom w:val="single" w:sz="4" w:space="0" w:color="auto"/>
              <w:right w:val="double" w:sz="4" w:space="0" w:color="auto"/>
            </w:tcBorders>
            <w:vAlign w:val="bottom"/>
          </w:tcPr>
          <w:p w:rsidR="00704B4B" w:rsidRPr="00B67651" w:rsidRDefault="00704B4B" w:rsidP="00704B4B">
            <w:pPr>
              <w:jc w:val="right"/>
              <w:rPr>
                <w:sz w:val="20"/>
                <w:szCs w:val="20"/>
              </w:rPr>
            </w:pPr>
            <w:r>
              <w:rPr>
                <w:sz w:val="20"/>
                <w:szCs w:val="20"/>
              </w:rPr>
              <w:t>472 696,52</w:t>
            </w:r>
          </w:p>
        </w:tc>
      </w:tr>
      <w:tr w:rsidR="00704B4B" w:rsidRPr="001A27A2" w:rsidTr="00E05C9A">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5.1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704B4B" w:rsidRPr="00B67651" w:rsidRDefault="00704B4B" w:rsidP="00704B4B">
            <w:pPr>
              <w:jc w:val="center"/>
              <w:rPr>
                <w:sz w:val="20"/>
                <w:szCs w:val="20"/>
              </w:rPr>
            </w:pPr>
            <w:r w:rsidRPr="00B67651">
              <w:rPr>
                <w:sz w:val="20"/>
                <w:szCs w:val="20"/>
              </w:rPr>
              <w:t>222</w:t>
            </w:r>
          </w:p>
        </w:tc>
        <w:tc>
          <w:tcPr>
            <w:tcW w:w="2127" w:type="dxa"/>
            <w:tcBorders>
              <w:top w:val="single" w:sz="4" w:space="0" w:color="auto"/>
            </w:tcBorders>
            <w:shd w:val="clear" w:color="auto" w:fill="auto"/>
            <w:vAlign w:val="bottom"/>
          </w:tcPr>
          <w:p w:rsidR="00704B4B" w:rsidRPr="00C275C6" w:rsidRDefault="00704B4B" w:rsidP="00704B4B">
            <w:pPr>
              <w:jc w:val="right"/>
              <w:rPr>
                <w:sz w:val="20"/>
                <w:szCs w:val="20"/>
              </w:rPr>
            </w:pPr>
            <w:r w:rsidRPr="006A0F38">
              <w:rPr>
                <w:sz w:val="20"/>
                <w:szCs w:val="20"/>
              </w:rPr>
              <w:t>455 061,90</w:t>
            </w:r>
          </w:p>
        </w:tc>
        <w:tc>
          <w:tcPr>
            <w:tcW w:w="2409" w:type="dxa"/>
            <w:tcBorders>
              <w:top w:val="single" w:sz="4" w:space="0" w:color="auto"/>
              <w:right w:val="double" w:sz="4" w:space="0" w:color="auto"/>
            </w:tcBorders>
            <w:shd w:val="clear" w:color="auto" w:fill="auto"/>
            <w:vAlign w:val="bottom"/>
          </w:tcPr>
          <w:p w:rsidR="00704B4B" w:rsidRPr="001A27A2" w:rsidRDefault="00704B4B" w:rsidP="00704B4B">
            <w:pPr>
              <w:jc w:val="right"/>
              <w:rPr>
                <w:sz w:val="20"/>
                <w:szCs w:val="20"/>
              </w:rPr>
            </w:pPr>
            <w:r w:rsidRPr="001A27A2">
              <w:rPr>
                <w:sz w:val="20"/>
                <w:szCs w:val="20"/>
              </w:rPr>
              <w:t>413 411,90</w:t>
            </w:r>
          </w:p>
        </w:tc>
      </w:tr>
      <w:tr w:rsidR="00704B4B" w:rsidRPr="00B67651" w:rsidTr="00E05C9A">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223</w:t>
            </w:r>
          </w:p>
        </w:tc>
        <w:tc>
          <w:tcPr>
            <w:tcW w:w="2127" w:type="dxa"/>
            <w:tcBorders>
              <w:bottom w:val="single" w:sz="4" w:space="0" w:color="auto"/>
            </w:tcBorders>
            <w:shd w:val="clear" w:color="auto" w:fill="auto"/>
            <w:vAlign w:val="bottom"/>
          </w:tcPr>
          <w:p w:rsidR="00704B4B" w:rsidRPr="001F6B24" w:rsidRDefault="00704B4B" w:rsidP="00704B4B">
            <w:pPr>
              <w:jc w:val="right"/>
              <w:rPr>
                <w:sz w:val="20"/>
                <w:szCs w:val="20"/>
              </w:rPr>
            </w:pPr>
            <w:r>
              <w:rPr>
                <w:sz w:val="20"/>
                <w:szCs w:val="20"/>
              </w:rPr>
              <w:t>2 016 834,84</w:t>
            </w:r>
          </w:p>
        </w:tc>
        <w:tc>
          <w:tcPr>
            <w:tcW w:w="2409" w:type="dxa"/>
            <w:tcBorders>
              <w:bottom w:val="sing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2 016 833,98</w:t>
            </w:r>
          </w:p>
        </w:tc>
      </w:tr>
      <w:tr w:rsidR="00704B4B" w:rsidRPr="00B67651" w:rsidTr="00E05C9A">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225</w:t>
            </w:r>
          </w:p>
        </w:tc>
        <w:tc>
          <w:tcPr>
            <w:tcW w:w="2127" w:type="dxa"/>
            <w:shd w:val="clear" w:color="auto" w:fill="auto"/>
            <w:vAlign w:val="bottom"/>
          </w:tcPr>
          <w:p w:rsidR="00704B4B" w:rsidRPr="001F6B24" w:rsidRDefault="00704B4B" w:rsidP="00704B4B">
            <w:pPr>
              <w:jc w:val="right"/>
              <w:rPr>
                <w:sz w:val="20"/>
                <w:szCs w:val="20"/>
              </w:rPr>
            </w:pPr>
            <w:r>
              <w:rPr>
                <w:sz w:val="20"/>
                <w:szCs w:val="20"/>
              </w:rPr>
              <w:t>1 786 150,00</w:t>
            </w:r>
          </w:p>
        </w:tc>
        <w:tc>
          <w:tcPr>
            <w:tcW w:w="2409" w:type="dxa"/>
            <w:tcBorders>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1 786 132,05</w:t>
            </w:r>
          </w:p>
        </w:tc>
      </w:tr>
      <w:tr w:rsidR="00704B4B" w:rsidRPr="00B67651" w:rsidTr="00E05C9A">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704B4B" w:rsidRPr="00B67651" w:rsidRDefault="00704B4B" w:rsidP="00704B4B">
            <w:pPr>
              <w:jc w:val="center"/>
              <w:rPr>
                <w:sz w:val="20"/>
                <w:szCs w:val="20"/>
              </w:rPr>
            </w:pPr>
            <w:r w:rsidRPr="00B67651">
              <w:rPr>
                <w:sz w:val="20"/>
                <w:szCs w:val="20"/>
              </w:rPr>
              <w:t>225</w:t>
            </w:r>
          </w:p>
        </w:tc>
        <w:tc>
          <w:tcPr>
            <w:tcW w:w="2127" w:type="dxa"/>
            <w:tcBorders>
              <w:bottom w:val="single" w:sz="4" w:space="0" w:color="auto"/>
            </w:tcBorders>
            <w:shd w:val="clear" w:color="auto" w:fill="auto"/>
            <w:vAlign w:val="bottom"/>
          </w:tcPr>
          <w:p w:rsidR="00704B4B" w:rsidRPr="001F6B24" w:rsidRDefault="00704B4B" w:rsidP="00704B4B">
            <w:pPr>
              <w:jc w:val="right"/>
              <w:rPr>
                <w:sz w:val="20"/>
                <w:szCs w:val="20"/>
              </w:rPr>
            </w:pPr>
            <w:r>
              <w:rPr>
                <w:sz w:val="20"/>
                <w:szCs w:val="20"/>
              </w:rPr>
              <w:t>1 786 150,00</w:t>
            </w:r>
          </w:p>
        </w:tc>
        <w:tc>
          <w:tcPr>
            <w:tcW w:w="2409" w:type="dxa"/>
            <w:tcBorders>
              <w:bottom w:val="sing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1 786 132,05</w:t>
            </w:r>
          </w:p>
        </w:tc>
      </w:tr>
      <w:tr w:rsidR="00704B4B" w:rsidRPr="00B67651" w:rsidTr="00E05C9A">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8.</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226</w:t>
            </w:r>
          </w:p>
        </w:tc>
        <w:tc>
          <w:tcPr>
            <w:tcW w:w="2127" w:type="dxa"/>
            <w:tcBorders>
              <w:bottom w:val="single" w:sz="4" w:space="0" w:color="auto"/>
            </w:tcBorders>
            <w:shd w:val="clear" w:color="auto" w:fill="auto"/>
            <w:vAlign w:val="bottom"/>
          </w:tcPr>
          <w:p w:rsidR="00704B4B" w:rsidRPr="001F6B24" w:rsidRDefault="00704B4B" w:rsidP="00704B4B">
            <w:pPr>
              <w:jc w:val="right"/>
              <w:rPr>
                <w:sz w:val="20"/>
                <w:szCs w:val="20"/>
              </w:rPr>
            </w:pPr>
            <w:r>
              <w:rPr>
                <w:sz w:val="20"/>
                <w:szCs w:val="20"/>
              </w:rPr>
              <w:t>614 896,00</w:t>
            </w:r>
          </w:p>
        </w:tc>
        <w:tc>
          <w:tcPr>
            <w:tcW w:w="2409" w:type="dxa"/>
            <w:tcBorders>
              <w:bottom w:val="sing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608 599,25</w:t>
            </w:r>
          </w:p>
        </w:tc>
      </w:tr>
      <w:tr w:rsidR="00704B4B" w:rsidRPr="00B67651" w:rsidTr="00E05C9A">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704B4B" w:rsidRPr="00B67651" w:rsidRDefault="00704B4B" w:rsidP="00704B4B">
            <w:pPr>
              <w:jc w:val="center"/>
              <w:rPr>
                <w:sz w:val="20"/>
                <w:szCs w:val="20"/>
              </w:rPr>
            </w:pPr>
            <w:r w:rsidRPr="00B67651">
              <w:rPr>
                <w:sz w:val="20"/>
                <w:szCs w:val="20"/>
              </w:rPr>
              <w:t>226</w:t>
            </w:r>
          </w:p>
        </w:tc>
        <w:tc>
          <w:tcPr>
            <w:tcW w:w="2127" w:type="dxa"/>
            <w:tcBorders>
              <w:top w:val="single" w:sz="4" w:space="0" w:color="auto"/>
            </w:tcBorders>
            <w:shd w:val="clear" w:color="auto" w:fill="auto"/>
            <w:vAlign w:val="bottom"/>
          </w:tcPr>
          <w:p w:rsidR="00704B4B" w:rsidRPr="001F6B24" w:rsidRDefault="00704B4B" w:rsidP="00704B4B">
            <w:pPr>
              <w:jc w:val="right"/>
              <w:rPr>
                <w:sz w:val="20"/>
                <w:szCs w:val="20"/>
              </w:rPr>
            </w:pPr>
            <w:r>
              <w:rPr>
                <w:sz w:val="20"/>
                <w:szCs w:val="20"/>
              </w:rPr>
              <w:t>614 896,00</w:t>
            </w:r>
          </w:p>
        </w:tc>
        <w:tc>
          <w:tcPr>
            <w:tcW w:w="2409" w:type="dxa"/>
            <w:tcBorders>
              <w:top w:val="sing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608 599,25</w:t>
            </w:r>
          </w:p>
        </w:tc>
      </w:tr>
      <w:tr w:rsidR="00704B4B" w:rsidRPr="00B67651" w:rsidTr="00E05C9A">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222 920,00</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222 845,58</w:t>
            </w:r>
          </w:p>
        </w:tc>
      </w:tr>
      <w:tr w:rsidR="00704B4B" w:rsidRPr="00B67651" w:rsidTr="00E05C9A">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9.1.</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704B4B" w:rsidRPr="00B67651" w:rsidRDefault="00704B4B" w:rsidP="00704B4B">
            <w:pPr>
              <w:jc w:val="center"/>
              <w:rPr>
                <w:sz w:val="20"/>
                <w:szCs w:val="20"/>
              </w:rPr>
            </w:pPr>
            <w:r w:rsidRPr="00B67651">
              <w:rPr>
                <w:sz w:val="20"/>
                <w:szCs w:val="20"/>
              </w:rPr>
              <w:t>290</w:t>
            </w:r>
          </w:p>
        </w:tc>
        <w:tc>
          <w:tcPr>
            <w:tcW w:w="2127" w:type="dxa"/>
            <w:tcBorders>
              <w:top w:val="single" w:sz="4" w:space="0" w:color="auto"/>
              <w:bottom w:val="single" w:sz="4" w:space="0" w:color="auto"/>
            </w:tcBorders>
            <w:shd w:val="clear" w:color="auto" w:fill="auto"/>
            <w:vAlign w:val="bottom"/>
          </w:tcPr>
          <w:p w:rsidR="00704B4B" w:rsidRPr="00016DEB" w:rsidRDefault="00704B4B" w:rsidP="00704B4B">
            <w:pPr>
              <w:jc w:val="right"/>
              <w:rPr>
                <w:sz w:val="20"/>
                <w:szCs w:val="20"/>
              </w:rPr>
            </w:pPr>
            <w:r>
              <w:rPr>
                <w:sz w:val="20"/>
                <w:szCs w:val="20"/>
                <w:lang w:val="en-US"/>
              </w:rPr>
              <w:t>1 436</w:t>
            </w:r>
            <w:r>
              <w:rPr>
                <w:sz w:val="20"/>
                <w:szCs w:val="20"/>
              </w:rPr>
              <w:t>,00</w:t>
            </w:r>
          </w:p>
        </w:tc>
        <w:tc>
          <w:tcPr>
            <w:tcW w:w="2409" w:type="dxa"/>
            <w:tcBorders>
              <w:top w:val="single" w:sz="4" w:space="0" w:color="auto"/>
              <w:bottom w:val="sing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1 435,20ё</w:t>
            </w:r>
          </w:p>
        </w:tc>
      </w:tr>
      <w:tr w:rsidR="00704B4B" w:rsidRPr="00B67651" w:rsidTr="00E05C9A">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1 553 552,00</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1 553 056,53</w:t>
            </w:r>
          </w:p>
        </w:tc>
      </w:tr>
      <w:tr w:rsidR="00704B4B" w:rsidRPr="00B67651" w:rsidTr="00E05C9A">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4 554 560,56</w:t>
            </w:r>
          </w:p>
        </w:tc>
        <w:tc>
          <w:tcPr>
            <w:tcW w:w="2409" w:type="dxa"/>
            <w:tcBorders>
              <w:top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4 533 688,96</w:t>
            </w:r>
          </w:p>
        </w:tc>
      </w:tr>
      <w:tr w:rsidR="00704B4B" w:rsidRPr="00B67651" w:rsidTr="00E05C9A">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704B4B" w:rsidRPr="00B67651" w:rsidRDefault="00704B4B" w:rsidP="00704B4B">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704B4B" w:rsidRPr="00B67651" w:rsidRDefault="00704B4B" w:rsidP="00704B4B">
            <w:pPr>
              <w:jc w:val="center"/>
              <w:rPr>
                <w:b/>
                <w:sz w:val="20"/>
                <w:szCs w:val="20"/>
              </w:rPr>
            </w:pPr>
          </w:p>
        </w:tc>
        <w:tc>
          <w:tcPr>
            <w:tcW w:w="2127" w:type="dxa"/>
            <w:tcBorders>
              <w:bottom w:val="single" w:sz="4" w:space="0" w:color="auto"/>
            </w:tcBorders>
            <w:vAlign w:val="bottom"/>
          </w:tcPr>
          <w:p w:rsidR="00704B4B" w:rsidRPr="00B67651" w:rsidRDefault="00704B4B" w:rsidP="00704B4B">
            <w:pPr>
              <w:jc w:val="right"/>
              <w:rPr>
                <w:b/>
                <w:sz w:val="20"/>
                <w:szCs w:val="20"/>
              </w:rPr>
            </w:pPr>
            <w:r>
              <w:rPr>
                <w:b/>
                <w:sz w:val="20"/>
                <w:szCs w:val="20"/>
              </w:rPr>
              <w:t>47 690 867,17</w:t>
            </w:r>
          </w:p>
        </w:tc>
        <w:tc>
          <w:tcPr>
            <w:tcW w:w="2409" w:type="dxa"/>
            <w:tcBorders>
              <w:bottom w:val="single" w:sz="4" w:space="0" w:color="auto"/>
              <w:right w:val="double" w:sz="4" w:space="0" w:color="auto"/>
            </w:tcBorders>
            <w:vAlign w:val="bottom"/>
          </w:tcPr>
          <w:p w:rsidR="00704B4B" w:rsidRPr="00B67651" w:rsidRDefault="00704B4B" w:rsidP="00704B4B">
            <w:pPr>
              <w:jc w:val="right"/>
              <w:rPr>
                <w:b/>
                <w:sz w:val="20"/>
                <w:szCs w:val="20"/>
              </w:rPr>
            </w:pPr>
            <w:r>
              <w:rPr>
                <w:b/>
                <w:sz w:val="20"/>
                <w:szCs w:val="20"/>
              </w:rPr>
              <w:t>47 415 207,62</w:t>
            </w:r>
          </w:p>
        </w:tc>
      </w:tr>
      <w:tr w:rsidR="00704B4B" w:rsidRPr="00B67651" w:rsidTr="00E05C9A">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704B4B" w:rsidRPr="00B67651" w:rsidRDefault="00704B4B" w:rsidP="00704B4B">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p w:rsidR="00704B4B" w:rsidRPr="00B67651" w:rsidRDefault="00704B4B" w:rsidP="00704B4B">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704B4B" w:rsidRPr="00B67651" w:rsidRDefault="00704B4B" w:rsidP="00704B4B">
            <w:pPr>
              <w:jc w:val="center"/>
              <w:rPr>
                <w:b/>
                <w:sz w:val="20"/>
                <w:szCs w:val="20"/>
              </w:rPr>
            </w:pPr>
          </w:p>
        </w:tc>
        <w:tc>
          <w:tcPr>
            <w:tcW w:w="2127" w:type="dxa"/>
            <w:tcBorders>
              <w:top w:val="single" w:sz="4" w:space="0" w:color="auto"/>
              <w:bottom w:val="double" w:sz="4" w:space="0" w:color="auto"/>
            </w:tcBorders>
            <w:shd w:val="clear" w:color="auto" w:fill="auto"/>
            <w:vAlign w:val="bottom"/>
          </w:tcPr>
          <w:p w:rsidR="00704B4B" w:rsidRPr="001F6B24" w:rsidRDefault="00704B4B" w:rsidP="00704B4B">
            <w:pPr>
              <w:jc w:val="right"/>
              <w:rPr>
                <w:sz w:val="20"/>
                <w:szCs w:val="20"/>
              </w:rPr>
            </w:pPr>
            <w:r w:rsidRPr="006A0F38">
              <w:rPr>
                <w:sz w:val="20"/>
                <w:szCs w:val="20"/>
              </w:rPr>
              <w:t>11 075 451,30</w:t>
            </w:r>
          </w:p>
        </w:tc>
        <w:tc>
          <w:tcPr>
            <w:tcW w:w="2409" w:type="dxa"/>
            <w:tcBorders>
              <w:top w:val="single" w:sz="4" w:space="0" w:color="auto"/>
              <w:bottom w:val="double" w:sz="4" w:space="0" w:color="auto"/>
              <w:right w:val="double" w:sz="4" w:space="0" w:color="auto"/>
            </w:tcBorders>
            <w:shd w:val="clear" w:color="auto" w:fill="auto"/>
            <w:vAlign w:val="bottom"/>
          </w:tcPr>
          <w:p w:rsidR="00704B4B" w:rsidRPr="001F6B24" w:rsidRDefault="00704B4B" w:rsidP="00704B4B">
            <w:pPr>
              <w:jc w:val="right"/>
              <w:rPr>
                <w:sz w:val="20"/>
                <w:szCs w:val="20"/>
              </w:rPr>
            </w:pPr>
            <w:r>
              <w:rPr>
                <w:sz w:val="20"/>
                <w:szCs w:val="20"/>
              </w:rPr>
              <w:t>11 006 114,76</w:t>
            </w:r>
          </w:p>
        </w:tc>
      </w:tr>
    </w:tbl>
    <w:p w:rsidR="00704B4B" w:rsidRPr="004E79DE" w:rsidRDefault="00704B4B" w:rsidP="00704B4B">
      <w:pPr>
        <w:ind w:firstLine="708"/>
        <w:jc w:val="both"/>
        <w:outlineLvl w:val="0"/>
        <w:rPr>
          <w:color w:val="00B0F0"/>
          <w:sz w:val="16"/>
          <w:szCs w:val="16"/>
        </w:rPr>
      </w:pPr>
    </w:p>
    <w:p w:rsidR="00704B4B" w:rsidRPr="002B6F15" w:rsidRDefault="00704B4B" w:rsidP="00704B4B">
      <w:pPr>
        <w:ind w:firstLine="708"/>
        <w:jc w:val="both"/>
        <w:rPr>
          <w:sz w:val="28"/>
          <w:szCs w:val="28"/>
        </w:rPr>
      </w:pPr>
      <w:r w:rsidRPr="002B6F15">
        <w:rPr>
          <w:sz w:val="28"/>
          <w:szCs w:val="28"/>
        </w:rPr>
        <w:t>1.2.</w:t>
      </w:r>
      <w:r w:rsidRPr="002B6F15">
        <w:rPr>
          <w:sz w:val="28"/>
          <w:szCs w:val="28"/>
        </w:rPr>
        <w:tab/>
        <w:t>В 2015 году Субъект контроля осуществил закупку товаров, работ, услуг следующими способами:</w:t>
      </w:r>
    </w:p>
    <w:p w:rsidR="00704B4B" w:rsidRPr="00EC6069" w:rsidRDefault="00704B4B" w:rsidP="00704B4B">
      <w:pPr>
        <w:ind w:firstLine="708"/>
        <w:jc w:val="both"/>
        <w:rPr>
          <w:sz w:val="28"/>
          <w:szCs w:val="28"/>
        </w:rPr>
      </w:pPr>
      <w:r w:rsidRPr="00EC6069">
        <w:rPr>
          <w:sz w:val="28"/>
          <w:szCs w:val="28"/>
        </w:rPr>
        <w:t>1.2.1.</w:t>
      </w:r>
      <w:r w:rsidRPr="00EC6069">
        <w:rPr>
          <w:sz w:val="28"/>
          <w:szCs w:val="28"/>
        </w:rPr>
        <w:tab/>
        <w:t>По результатам проведения аукциона в электронной форме заключено 2 контракта</w:t>
      </w:r>
      <w:r w:rsidR="00B8617A" w:rsidRPr="00EC6069">
        <w:rPr>
          <w:sz w:val="28"/>
          <w:szCs w:val="28"/>
        </w:rPr>
        <w:t xml:space="preserve"> на общую сумму 1 528 945 руб. 52 коп.</w:t>
      </w:r>
      <w:r w:rsidRPr="00EC6069">
        <w:rPr>
          <w:sz w:val="28"/>
          <w:szCs w:val="28"/>
        </w:rPr>
        <w:t xml:space="preserve"> (приложение </w:t>
      </w:r>
      <w:r w:rsidR="00FB0983" w:rsidRPr="00EC6069">
        <w:rPr>
          <w:sz w:val="28"/>
          <w:szCs w:val="28"/>
        </w:rPr>
        <w:t xml:space="preserve">        </w:t>
      </w:r>
      <w:r w:rsidRPr="00EC6069">
        <w:rPr>
          <w:sz w:val="28"/>
          <w:szCs w:val="28"/>
        </w:rPr>
        <w:t xml:space="preserve">№ </w:t>
      </w:r>
      <w:r w:rsidR="0025000D" w:rsidRPr="00EC6069">
        <w:rPr>
          <w:sz w:val="28"/>
          <w:szCs w:val="28"/>
        </w:rPr>
        <w:t>21</w:t>
      </w:r>
      <w:r w:rsidRPr="00EC6069">
        <w:rPr>
          <w:sz w:val="28"/>
          <w:szCs w:val="28"/>
        </w:rPr>
        <w:t>):</w:t>
      </w:r>
    </w:p>
    <w:p w:rsidR="00704B4B" w:rsidRPr="00EC6069" w:rsidRDefault="00704B4B" w:rsidP="00704B4B">
      <w:pPr>
        <w:ind w:firstLine="708"/>
        <w:jc w:val="both"/>
        <w:rPr>
          <w:sz w:val="28"/>
          <w:szCs w:val="28"/>
          <w:shd w:val="clear" w:color="auto" w:fill="FFFF00"/>
        </w:rPr>
      </w:pPr>
      <w:r w:rsidRPr="00EC6069">
        <w:rPr>
          <w:sz w:val="28"/>
          <w:szCs w:val="28"/>
        </w:rPr>
        <w:t>-</w:t>
      </w:r>
      <w:r w:rsidRPr="00EC6069">
        <w:rPr>
          <w:sz w:val="28"/>
          <w:szCs w:val="28"/>
        </w:rPr>
        <w:tab/>
        <w:t>от 18.11.2015 № 4-52э на поставку мяса и субпродуктов на общую сумму 503 839 руб. 00 коп. с ООО «Незабудка»;</w:t>
      </w:r>
    </w:p>
    <w:p w:rsidR="00704B4B" w:rsidRPr="00EC6069" w:rsidRDefault="00704B4B" w:rsidP="00704B4B">
      <w:pPr>
        <w:ind w:firstLine="708"/>
        <w:jc w:val="both"/>
        <w:rPr>
          <w:sz w:val="28"/>
          <w:szCs w:val="28"/>
        </w:rPr>
      </w:pPr>
      <w:r w:rsidRPr="00EC6069">
        <w:rPr>
          <w:sz w:val="28"/>
          <w:szCs w:val="28"/>
        </w:rPr>
        <w:t>-</w:t>
      </w:r>
      <w:r w:rsidRPr="00EC6069">
        <w:rPr>
          <w:sz w:val="28"/>
          <w:szCs w:val="28"/>
        </w:rPr>
        <w:tab/>
        <w:t xml:space="preserve">от 11.11.2015 № 2 на ремонт здания по ул. Садовой,4 на общую сумму 1 025 106 руб. 52 коп. с ООО </w:t>
      </w:r>
      <w:proofErr w:type="spellStart"/>
      <w:r w:rsidRPr="00EC6069">
        <w:rPr>
          <w:sz w:val="28"/>
          <w:szCs w:val="28"/>
        </w:rPr>
        <w:t>УралСантехСтрой</w:t>
      </w:r>
      <w:proofErr w:type="spellEnd"/>
      <w:r w:rsidRPr="00EC6069">
        <w:rPr>
          <w:sz w:val="28"/>
          <w:szCs w:val="28"/>
        </w:rPr>
        <w:t>».</w:t>
      </w:r>
    </w:p>
    <w:p w:rsidR="00704B4B" w:rsidRPr="00EC6069" w:rsidRDefault="00704B4B" w:rsidP="00704B4B">
      <w:pPr>
        <w:ind w:firstLine="708"/>
        <w:jc w:val="both"/>
        <w:rPr>
          <w:sz w:val="16"/>
          <w:szCs w:val="16"/>
        </w:rPr>
      </w:pPr>
    </w:p>
    <w:p w:rsidR="00704B4B" w:rsidRPr="00EC6069" w:rsidRDefault="00704B4B" w:rsidP="00704B4B">
      <w:pPr>
        <w:pStyle w:val="20"/>
        <w:spacing w:after="0" w:line="240" w:lineRule="auto"/>
        <w:ind w:firstLine="708"/>
        <w:jc w:val="both"/>
        <w:rPr>
          <w:rFonts w:ascii="Times New Roman" w:hAnsi="Times New Roman"/>
          <w:sz w:val="28"/>
          <w:szCs w:val="28"/>
        </w:rPr>
      </w:pPr>
      <w:r w:rsidRPr="00EC6069">
        <w:rPr>
          <w:rFonts w:ascii="Times New Roman" w:hAnsi="Times New Roman"/>
          <w:sz w:val="28"/>
          <w:szCs w:val="28"/>
        </w:rPr>
        <w:t>1.2.2.</w:t>
      </w:r>
      <w:r w:rsidRPr="00EC6069">
        <w:rPr>
          <w:rFonts w:ascii="Times New Roman" w:hAnsi="Times New Roman"/>
          <w:sz w:val="28"/>
          <w:szCs w:val="28"/>
        </w:rPr>
        <w:tab/>
        <w:t xml:space="preserve">На основании статьи 93 Федерального закона № 44-ФЗ осуществлены закупки у единственного поставщика на общую сумму </w:t>
      </w:r>
      <w:r w:rsidR="00FB0983" w:rsidRPr="00EC6069">
        <w:rPr>
          <w:rFonts w:ascii="Times New Roman" w:hAnsi="Times New Roman"/>
          <w:sz w:val="28"/>
          <w:szCs w:val="28"/>
        </w:rPr>
        <w:t xml:space="preserve">               </w:t>
      </w:r>
      <w:r w:rsidRPr="00EC6069">
        <w:rPr>
          <w:rFonts w:ascii="Times New Roman" w:hAnsi="Times New Roman"/>
          <w:sz w:val="28"/>
          <w:szCs w:val="28"/>
        </w:rPr>
        <w:t>2 211 258 руб. 81 коп</w:t>
      </w:r>
      <w:proofErr w:type="gramStart"/>
      <w:r w:rsidRPr="00EC6069">
        <w:rPr>
          <w:rFonts w:ascii="Times New Roman" w:hAnsi="Times New Roman"/>
          <w:sz w:val="28"/>
          <w:szCs w:val="28"/>
        </w:rPr>
        <w:t xml:space="preserve">., </w:t>
      </w:r>
      <w:proofErr w:type="gramEnd"/>
      <w:r w:rsidRPr="00EC6069">
        <w:rPr>
          <w:rFonts w:ascii="Times New Roman" w:hAnsi="Times New Roman"/>
          <w:sz w:val="28"/>
          <w:szCs w:val="28"/>
        </w:rPr>
        <w:t xml:space="preserve">в том числе (приложение № </w:t>
      </w:r>
      <w:r w:rsidR="0025000D" w:rsidRPr="00EC6069">
        <w:rPr>
          <w:rFonts w:ascii="Times New Roman" w:hAnsi="Times New Roman"/>
          <w:sz w:val="28"/>
          <w:szCs w:val="28"/>
        </w:rPr>
        <w:t>21</w:t>
      </w:r>
      <w:r w:rsidRPr="00EC6069">
        <w:rPr>
          <w:rFonts w:ascii="Times New Roman" w:hAnsi="Times New Roman"/>
          <w:sz w:val="28"/>
          <w:szCs w:val="28"/>
        </w:rPr>
        <w:t>):</w:t>
      </w:r>
    </w:p>
    <w:p w:rsidR="00704B4B" w:rsidRDefault="00704B4B" w:rsidP="00704B4B">
      <w:pPr>
        <w:pStyle w:val="20"/>
        <w:spacing w:after="0" w:line="240" w:lineRule="auto"/>
        <w:ind w:firstLine="708"/>
        <w:jc w:val="both"/>
        <w:rPr>
          <w:rFonts w:ascii="Times New Roman" w:hAnsi="Times New Roman"/>
          <w:sz w:val="28"/>
          <w:szCs w:val="28"/>
        </w:rPr>
      </w:pPr>
      <w:r w:rsidRPr="00EC6069">
        <w:rPr>
          <w:rFonts w:ascii="Times New Roman" w:hAnsi="Times New Roman"/>
          <w:sz w:val="28"/>
          <w:szCs w:val="28"/>
        </w:rPr>
        <w:t>-</w:t>
      </w:r>
      <w:r w:rsidRPr="00EC6069">
        <w:rPr>
          <w:rFonts w:ascii="Times New Roman" w:hAnsi="Times New Roman"/>
          <w:sz w:val="28"/>
          <w:szCs w:val="28"/>
        </w:rPr>
        <w:tab/>
        <w:t>по пункту 1 части 1 заключен контракт от 01.01.2015 № 482 с ПАО</w:t>
      </w:r>
      <w:r>
        <w:rPr>
          <w:rFonts w:ascii="Times New Roman" w:hAnsi="Times New Roman"/>
          <w:sz w:val="28"/>
          <w:szCs w:val="28"/>
        </w:rPr>
        <w:t xml:space="preserve"> «Ростелеком» на услуги электросвязи на общую сумму 29 080 руб. 07 коп</w:t>
      </w:r>
      <w:proofErr w:type="gramStart"/>
      <w:r>
        <w:rPr>
          <w:rFonts w:ascii="Times New Roman" w:hAnsi="Times New Roman"/>
          <w:sz w:val="28"/>
          <w:szCs w:val="28"/>
        </w:rPr>
        <w:t>.;</w:t>
      </w:r>
      <w:proofErr w:type="gramEnd"/>
    </w:p>
    <w:p w:rsidR="00704B4B" w:rsidRDefault="00704B4B" w:rsidP="00704B4B">
      <w:pPr>
        <w:pStyle w:val="20"/>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t xml:space="preserve">по пункту 8 части 1 заключено 5 контрактов с ММУП ЖКХ            пос. </w:t>
      </w:r>
      <w:proofErr w:type="spellStart"/>
      <w:r>
        <w:rPr>
          <w:rFonts w:ascii="Times New Roman" w:hAnsi="Times New Roman"/>
          <w:sz w:val="28"/>
          <w:szCs w:val="28"/>
        </w:rPr>
        <w:t>Новогорный</w:t>
      </w:r>
      <w:proofErr w:type="spellEnd"/>
      <w:r>
        <w:rPr>
          <w:rFonts w:ascii="Times New Roman" w:hAnsi="Times New Roman"/>
          <w:sz w:val="28"/>
          <w:szCs w:val="28"/>
        </w:rPr>
        <w:t xml:space="preserve"> на поставку </w:t>
      </w:r>
      <w:proofErr w:type="spellStart"/>
      <w:r>
        <w:rPr>
          <w:rFonts w:ascii="Times New Roman" w:hAnsi="Times New Roman"/>
          <w:sz w:val="28"/>
          <w:szCs w:val="28"/>
        </w:rPr>
        <w:t>теплоэнергии</w:t>
      </w:r>
      <w:proofErr w:type="spellEnd"/>
      <w:r>
        <w:rPr>
          <w:rFonts w:ascii="Times New Roman" w:hAnsi="Times New Roman"/>
          <w:sz w:val="28"/>
          <w:szCs w:val="28"/>
        </w:rPr>
        <w:t xml:space="preserve"> и водоснабжение на общую сумму 1 379 575 руб. 40 коп</w:t>
      </w:r>
      <w:proofErr w:type="gramStart"/>
      <w:r>
        <w:rPr>
          <w:rFonts w:ascii="Times New Roman" w:hAnsi="Times New Roman"/>
          <w:sz w:val="28"/>
          <w:szCs w:val="28"/>
        </w:rPr>
        <w:t>.;</w:t>
      </w:r>
      <w:proofErr w:type="gramEnd"/>
    </w:p>
    <w:p w:rsidR="00704B4B" w:rsidRDefault="00704B4B" w:rsidP="00704B4B">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 пункту 25 части 1 заключен контракт от 13.07.2015 № 1 на поставку учебников с ООО «Образовательная практика» на общую сумму 285 454 руб. 53 коп</w:t>
      </w:r>
      <w:proofErr w:type="gramStart"/>
      <w:r>
        <w:rPr>
          <w:rFonts w:ascii="Times New Roman" w:hAnsi="Times New Roman"/>
          <w:sz w:val="28"/>
          <w:szCs w:val="28"/>
        </w:rPr>
        <w:t>.;</w:t>
      </w:r>
      <w:proofErr w:type="gramEnd"/>
    </w:p>
    <w:p w:rsidR="00704B4B" w:rsidRPr="0080206D" w:rsidRDefault="00704B4B" w:rsidP="00704B4B">
      <w:pPr>
        <w:pStyle w:val="20"/>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 пункту 29 части 1 заключено 3 контракта на поставку </w:t>
      </w:r>
      <w:r w:rsidRPr="0080206D">
        <w:rPr>
          <w:rFonts w:ascii="Times New Roman" w:hAnsi="Times New Roman"/>
          <w:sz w:val="28"/>
          <w:szCs w:val="28"/>
        </w:rPr>
        <w:t>электроэнергии с ПАО «</w:t>
      </w:r>
      <w:proofErr w:type="spellStart"/>
      <w:r w:rsidRPr="0080206D">
        <w:rPr>
          <w:rFonts w:ascii="Times New Roman" w:hAnsi="Times New Roman"/>
          <w:sz w:val="28"/>
          <w:szCs w:val="28"/>
        </w:rPr>
        <w:t>Челябэнергосбыт</w:t>
      </w:r>
      <w:proofErr w:type="spellEnd"/>
      <w:r w:rsidRPr="0080206D">
        <w:rPr>
          <w:rFonts w:ascii="Times New Roman" w:hAnsi="Times New Roman"/>
          <w:sz w:val="28"/>
          <w:szCs w:val="28"/>
        </w:rPr>
        <w:t>» на общую сумму                            517 148 руб. 81 коп.</w:t>
      </w:r>
    </w:p>
    <w:p w:rsidR="00704B4B" w:rsidRPr="0080206D" w:rsidRDefault="00704B4B" w:rsidP="00704B4B">
      <w:pPr>
        <w:pStyle w:val="20"/>
        <w:spacing w:after="0" w:line="240" w:lineRule="auto"/>
        <w:ind w:firstLine="708"/>
        <w:jc w:val="both"/>
        <w:rPr>
          <w:rFonts w:ascii="Times New Roman" w:hAnsi="Times New Roman"/>
          <w:sz w:val="16"/>
          <w:szCs w:val="16"/>
        </w:rPr>
      </w:pPr>
    </w:p>
    <w:p w:rsidR="00704B4B" w:rsidRPr="0080206D" w:rsidRDefault="00704B4B" w:rsidP="00704B4B">
      <w:pPr>
        <w:jc w:val="both"/>
        <w:rPr>
          <w:sz w:val="28"/>
          <w:szCs w:val="28"/>
          <w:shd w:val="clear" w:color="auto" w:fill="FFFF00"/>
        </w:rPr>
      </w:pPr>
      <w:r w:rsidRPr="0080206D">
        <w:rPr>
          <w:color w:val="00B0F0"/>
          <w:sz w:val="28"/>
          <w:szCs w:val="28"/>
        </w:rPr>
        <w:tab/>
      </w:r>
      <w:r w:rsidRPr="0080206D">
        <w:rPr>
          <w:sz w:val="28"/>
          <w:szCs w:val="28"/>
        </w:rPr>
        <w:t xml:space="preserve">1.2.3. Без проведения конкурентных процедур (на основании пункта           4 части 1 статьи 93 Федерального закона № 44-ФЗ) заключено 98 контрактов на общую сумму 1 844 591 руб. 34 коп. (приложение № </w:t>
      </w:r>
      <w:r w:rsidR="0025000D" w:rsidRPr="0080206D">
        <w:rPr>
          <w:sz w:val="28"/>
          <w:szCs w:val="28"/>
        </w:rPr>
        <w:t>22</w:t>
      </w:r>
      <w:r w:rsidRPr="0080206D">
        <w:rPr>
          <w:sz w:val="28"/>
          <w:szCs w:val="28"/>
        </w:rPr>
        <w:t>).</w:t>
      </w:r>
    </w:p>
    <w:p w:rsidR="00704B4B" w:rsidRPr="0080206D" w:rsidRDefault="00704B4B" w:rsidP="00704B4B">
      <w:pPr>
        <w:jc w:val="both"/>
        <w:rPr>
          <w:sz w:val="16"/>
          <w:szCs w:val="16"/>
        </w:rPr>
      </w:pPr>
    </w:p>
    <w:p w:rsidR="00704B4B" w:rsidRPr="0080206D" w:rsidRDefault="00704B4B" w:rsidP="00704B4B">
      <w:pPr>
        <w:jc w:val="both"/>
        <w:rPr>
          <w:sz w:val="28"/>
          <w:szCs w:val="28"/>
        </w:rPr>
      </w:pPr>
      <w:r w:rsidRPr="0080206D">
        <w:rPr>
          <w:sz w:val="28"/>
          <w:szCs w:val="28"/>
        </w:rPr>
        <w:tab/>
        <w:t>1.2.4.</w:t>
      </w:r>
      <w:r w:rsidRPr="0080206D">
        <w:rPr>
          <w:sz w:val="28"/>
          <w:szCs w:val="28"/>
        </w:rPr>
        <w:tab/>
        <w:t xml:space="preserve">Без проведения конкурентных процедур (на основании пункта                   5 части 1 статьи 93 Федерального закона № 44-ФЗ) осуществлена 21 закупка на общую сумму 5 451 055 руб. 10 коп. (приложение № </w:t>
      </w:r>
      <w:r w:rsidR="0025000D" w:rsidRPr="0080206D">
        <w:rPr>
          <w:sz w:val="28"/>
          <w:szCs w:val="28"/>
        </w:rPr>
        <w:t>23</w:t>
      </w:r>
      <w:r w:rsidRPr="0080206D">
        <w:rPr>
          <w:sz w:val="28"/>
          <w:szCs w:val="28"/>
        </w:rPr>
        <w:t>).</w:t>
      </w:r>
    </w:p>
    <w:p w:rsidR="00704B4B" w:rsidRPr="0080206D" w:rsidRDefault="00704B4B" w:rsidP="00704B4B">
      <w:pPr>
        <w:jc w:val="both"/>
        <w:rPr>
          <w:sz w:val="16"/>
          <w:szCs w:val="16"/>
        </w:rPr>
      </w:pPr>
    </w:p>
    <w:p w:rsidR="00704B4B" w:rsidRPr="00EC6069" w:rsidRDefault="00704B4B" w:rsidP="00704B4B">
      <w:pPr>
        <w:pStyle w:val="ad"/>
        <w:ind w:firstLine="708"/>
        <w:jc w:val="both"/>
        <w:rPr>
          <w:rFonts w:ascii="Times New Roman" w:hAnsi="Times New Roman"/>
          <w:b/>
          <w:sz w:val="28"/>
          <w:szCs w:val="28"/>
        </w:rPr>
      </w:pPr>
      <w:r w:rsidRPr="0080206D">
        <w:rPr>
          <w:rFonts w:ascii="Times New Roman" w:hAnsi="Times New Roman"/>
          <w:sz w:val="28"/>
          <w:szCs w:val="28"/>
        </w:rPr>
        <w:t>1.3.</w:t>
      </w:r>
      <w:r w:rsidRPr="0080206D">
        <w:rPr>
          <w:rFonts w:ascii="Times New Roman" w:hAnsi="Times New Roman"/>
          <w:sz w:val="28"/>
          <w:szCs w:val="28"/>
        </w:rPr>
        <w:tab/>
        <w:t xml:space="preserve">По данным плана финансово-хозяйственной деятельности               на 2016 год </w:t>
      </w:r>
      <w:r w:rsidRPr="0080206D">
        <w:rPr>
          <w:rFonts w:ascii="Times New Roman" w:hAnsi="Times New Roman"/>
          <w:sz w:val="28"/>
          <w:szCs w:val="28"/>
          <w:lang w:val="en-US"/>
        </w:rPr>
        <w:t>c</w:t>
      </w:r>
      <w:r w:rsidRPr="0080206D">
        <w:rPr>
          <w:rFonts w:ascii="Times New Roman" w:hAnsi="Times New Roman"/>
          <w:sz w:val="28"/>
          <w:szCs w:val="28"/>
        </w:rPr>
        <w:t xml:space="preserve"> последними изменениями на 11.07.2016 (приложение №</w:t>
      </w:r>
      <w:r w:rsidRPr="0080206D">
        <w:rPr>
          <w:rFonts w:ascii="Times New Roman" w:hAnsi="Times New Roman"/>
          <w:sz w:val="28"/>
          <w:szCs w:val="28"/>
          <w:lang w:val="en-US"/>
        </w:rPr>
        <w:t> </w:t>
      </w:r>
      <w:r w:rsidR="0025000D" w:rsidRPr="0080206D">
        <w:rPr>
          <w:rFonts w:ascii="Times New Roman" w:hAnsi="Times New Roman"/>
          <w:sz w:val="28"/>
          <w:szCs w:val="28"/>
        </w:rPr>
        <w:t>24</w:t>
      </w:r>
      <w:r w:rsidRPr="0080206D">
        <w:rPr>
          <w:rFonts w:ascii="Times New Roman" w:hAnsi="Times New Roman"/>
          <w:sz w:val="28"/>
          <w:szCs w:val="28"/>
        </w:rPr>
        <w:t>) Учреждением запланированы поступления в сумме 34 446 933 руб. 58 коп</w:t>
      </w:r>
      <w:proofErr w:type="gramStart"/>
      <w:r w:rsidRPr="0080206D">
        <w:rPr>
          <w:rFonts w:ascii="Times New Roman" w:hAnsi="Times New Roman"/>
          <w:sz w:val="28"/>
          <w:szCs w:val="28"/>
        </w:rPr>
        <w:t xml:space="preserve">.,         </w:t>
      </w:r>
      <w:proofErr w:type="gramEnd"/>
      <w:r w:rsidRPr="0080206D">
        <w:rPr>
          <w:rFonts w:ascii="Times New Roman" w:hAnsi="Times New Roman"/>
          <w:sz w:val="28"/>
          <w:szCs w:val="28"/>
        </w:rPr>
        <w:t>в том числе за счет:</w:t>
      </w:r>
    </w:p>
    <w:p w:rsidR="00704B4B" w:rsidRPr="00EC6069" w:rsidRDefault="00704B4B" w:rsidP="00704B4B">
      <w:pPr>
        <w:pStyle w:val="ad"/>
        <w:jc w:val="both"/>
        <w:rPr>
          <w:rFonts w:ascii="Times New Roman" w:hAnsi="Times New Roman"/>
          <w:sz w:val="28"/>
          <w:szCs w:val="28"/>
        </w:rPr>
      </w:pPr>
      <w:r w:rsidRPr="00EC6069">
        <w:rPr>
          <w:rFonts w:ascii="Times New Roman" w:hAnsi="Times New Roman"/>
          <w:sz w:val="28"/>
          <w:szCs w:val="28"/>
        </w:rPr>
        <w:tab/>
        <w:t>-</w:t>
      </w:r>
      <w:r w:rsidRPr="00EC6069">
        <w:rPr>
          <w:rFonts w:ascii="Times New Roman" w:hAnsi="Times New Roman"/>
          <w:sz w:val="28"/>
          <w:szCs w:val="28"/>
        </w:rPr>
        <w:tab/>
        <w:t>субсидии на выполнение муниципального задания в сумме               28 411 627 руб. 40 коп</w:t>
      </w:r>
      <w:proofErr w:type="gramStart"/>
      <w:r w:rsidRPr="00EC6069">
        <w:rPr>
          <w:rFonts w:ascii="Times New Roman" w:hAnsi="Times New Roman"/>
          <w:sz w:val="28"/>
          <w:szCs w:val="28"/>
        </w:rPr>
        <w:t>.;</w:t>
      </w:r>
      <w:proofErr w:type="gramEnd"/>
    </w:p>
    <w:p w:rsidR="00704B4B" w:rsidRPr="00EC6069" w:rsidRDefault="00704B4B" w:rsidP="00704B4B">
      <w:pPr>
        <w:pStyle w:val="ad"/>
        <w:jc w:val="both"/>
        <w:rPr>
          <w:rFonts w:ascii="Times New Roman" w:hAnsi="Times New Roman"/>
          <w:b/>
          <w:sz w:val="28"/>
          <w:szCs w:val="28"/>
        </w:rPr>
      </w:pPr>
      <w:r w:rsidRPr="00EC6069">
        <w:rPr>
          <w:rFonts w:ascii="Times New Roman" w:hAnsi="Times New Roman"/>
          <w:sz w:val="28"/>
          <w:szCs w:val="28"/>
        </w:rPr>
        <w:tab/>
        <w:t>-</w:t>
      </w:r>
      <w:r w:rsidRPr="00EC6069">
        <w:rPr>
          <w:rFonts w:ascii="Times New Roman" w:hAnsi="Times New Roman"/>
          <w:sz w:val="28"/>
          <w:szCs w:val="28"/>
        </w:rPr>
        <w:tab/>
        <w:t>субсидии на иные цели в сумме 2 587 591 руб. 18 коп.</w:t>
      </w:r>
    </w:p>
    <w:p w:rsidR="00704B4B" w:rsidRPr="00EC6069" w:rsidRDefault="00704B4B" w:rsidP="00704B4B">
      <w:pPr>
        <w:pStyle w:val="ad"/>
        <w:jc w:val="both"/>
        <w:rPr>
          <w:rFonts w:ascii="Times New Roman" w:hAnsi="Times New Roman"/>
          <w:b/>
          <w:sz w:val="28"/>
          <w:szCs w:val="28"/>
        </w:rPr>
      </w:pPr>
      <w:r w:rsidRPr="00EC6069">
        <w:rPr>
          <w:rFonts w:ascii="Times New Roman" w:hAnsi="Times New Roman"/>
          <w:sz w:val="28"/>
          <w:szCs w:val="28"/>
        </w:rPr>
        <w:tab/>
        <w:t>-</w:t>
      </w:r>
      <w:r w:rsidRPr="00EC6069">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3 447 715 руб. 00 коп.</w:t>
      </w:r>
    </w:p>
    <w:p w:rsidR="00704B4B" w:rsidRPr="00EC6069" w:rsidRDefault="00704B4B" w:rsidP="00704B4B">
      <w:pPr>
        <w:pStyle w:val="ad"/>
        <w:ind w:firstLine="708"/>
        <w:jc w:val="both"/>
        <w:rPr>
          <w:rFonts w:ascii="Times New Roman" w:hAnsi="Times New Roman"/>
          <w:b/>
          <w:sz w:val="28"/>
          <w:szCs w:val="28"/>
        </w:rPr>
      </w:pPr>
      <w:r w:rsidRPr="00EC6069">
        <w:rPr>
          <w:rFonts w:ascii="Times New Roman" w:hAnsi="Times New Roman"/>
          <w:sz w:val="28"/>
          <w:szCs w:val="28"/>
        </w:rPr>
        <w:t>Выплаты Учреждением запланированы в сумме 34 730 433 руб. 01 коп.        (с учетом остатка на начало года в сумме 283 499 руб. 43 коп.), в том числе на приобретение товаров, работ, услуг в сумме 10 184 435 руб. 04 коп.</w:t>
      </w:r>
    </w:p>
    <w:p w:rsidR="00704B4B" w:rsidRPr="00EC6069" w:rsidRDefault="00704B4B" w:rsidP="00704B4B">
      <w:pPr>
        <w:pStyle w:val="ad"/>
        <w:ind w:firstLine="708"/>
        <w:jc w:val="both"/>
        <w:rPr>
          <w:rFonts w:ascii="Times New Roman" w:hAnsi="Times New Roman"/>
          <w:sz w:val="28"/>
          <w:szCs w:val="28"/>
        </w:rPr>
      </w:pPr>
      <w:r w:rsidRPr="00EC6069">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01.08.2016 (форма 0503737) составило 26 658 270 руб. 53 коп., в том числе на приобретение товаров, работ, услуг в сумме 4 176 847 руб. 26 коп</w:t>
      </w:r>
      <w:proofErr w:type="gramStart"/>
      <w:r w:rsidRPr="00EC6069">
        <w:rPr>
          <w:rFonts w:ascii="Times New Roman" w:hAnsi="Times New Roman"/>
          <w:sz w:val="28"/>
          <w:szCs w:val="28"/>
        </w:rPr>
        <w:t>.</w:t>
      </w:r>
      <w:proofErr w:type="gramEnd"/>
      <w:r w:rsidRPr="00EC6069">
        <w:rPr>
          <w:rFonts w:ascii="Times New Roman" w:hAnsi="Times New Roman"/>
          <w:sz w:val="28"/>
          <w:szCs w:val="28"/>
        </w:rPr>
        <w:t xml:space="preserve"> (</w:t>
      </w:r>
      <w:proofErr w:type="gramStart"/>
      <w:r w:rsidRPr="00EC6069">
        <w:rPr>
          <w:rFonts w:ascii="Times New Roman" w:hAnsi="Times New Roman"/>
          <w:sz w:val="28"/>
          <w:szCs w:val="28"/>
        </w:rPr>
        <w:t>п</w:t>
      </w:r>
      <w:proofErr w:type="gramEnd"/>
      <w:r w:rsidRPr="00EC6069">
        <w:rPr>
          <w:rFonts w:ascii="Times New Roman" w:hAnsi="Times New Roman"/>
          <w:sz w:val="28"/>
          <w:szCs w:val="28"/>
        </w:rPr>
        <w:t xml:space="preserve">риложение № </w:t>
      </w:r>
      <w:r w:rsidR="0025000D" w:rsidRPr="00EC6069">
        <w:rPr>
          <w:rFonts w:ascii="Times New Roman" w:hAnsi="Times New Roman"/>
          <w:sz w:val="28"/>
          <w:szCs w:val="28"/>
        </w:rPr>
        <w:t>25</w:t>
      </w:r>
      <w:r w:rsidRPr="00EC6069">
        <w:rPr>
          <w:rFonts w:ascii="Times New Roman" w:hAnsi="Times New Roman"/>
          <w:sz w:val="28"/>
          <w:szCs w:val="28"/>
        </w:rPr>
        <w:t>):</w:t>
      </w:r>
    </w:p>
    <w:p w:rsidR="00704B4B" w:rsidRPr="00B67651" w:rsidRDefault="00704B4B" w:rsidP="00704B4B">
      <w:pPr>
        <w:ind w:firstLine="708"/>
        <w:jc w:val="right"/>
        <w:outlineLvl w:val="0"/>
      </w:pPr>
      <w:r w:rsidRPr="00EC6069">
        <w:t>Таблица 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704B4B" w:rsidRPr="00B67651" w:rsidTr="00E05C9A">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КОСГУ</w:t>
            </w:r>
          </w:p>
        </w:tc>
        <w:tc>
          <w:tcPr>
            <w:tcW w:w="2127" w:type="dxa"/>
            <w:tcBorders>
              <w:top w:val="double" w:sz="4" w:space="0" w:color="auto"/>
              <w:bottom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Исполнено на 01.0</w:t>
            </w:r>
            <w:r>
              <w:rPr>
                <w:sz w:val="20"/>
                <w:szCs w:val="20"/>
              </w:rPr>
              <w:t>6</w:t>
            </w:r>
            <w:r w:rsidRPr="00B67651">
              <w:rPr>
                <w:sz w:val="20"/>
                <w:szCs w:val="20"/>
              </w:rPr>
              <w:t>.2016</w:t>
            </w:r>
          </w:p>
          <w:p w:rsidR="00704B4B" w:rsidRPr="00B67651" w:rsidRDefault="00704B4B" w:rsidP="00704B4B">
            <w:pPr>
              <w:jc w:val="center"/>
              <w:rPr>
                <w:sz w:val="20"/>
                <w:szCs w:val="20"/>
              </w:rPr>
            </w:pPr>
            <w:r w:rsidRPr="00B67651">
              <w:rPr>
                <w:sz w:val="20"/>
                <w:szCs w:val="20"/>
              </w:rPr>
              <w:t>руб.</w:t>
            </w:r>
          </w:p>
        </w:tc>
      </w:tr>
      <w:tr w:rsidR="00704B4B" w:rsidRPr="00B67651" w:rsidTr="00E05C9A">
        <w:trPr>
          <w:trHeight w:val="158"/>
        </w:trPr>
        <w:tc>
          <w:tcPr>
            <w:tcW w:w="675" w:type="dxa"/>
            <w:tcBorders>
              <w:top w:val="single" w:sz="4" w:space="0" w:color="auto"/>
              <w:left w:val="double" w:sz="4" w:space="0" w:color="auto"/>
              <w:right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1</w:t>
            </w:r>
          </w:p>
        </w:tc>
        <w:tc>
          <w:tcPr>
            <w:tcW w:w="3402" w:type="dxa"/>
            <w:tcBorders>
              <w:top w:val="single" w:sz="4" w:space="0" w:color="auto"/>
              <w:right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2</w:t>
            </w:r>
          </w:p>
        </w:tc>
        <w:tc>
          <w:tcPr>
            <w:tcW w:w="1134" w:type="dxa"/>
            <w:tcBorders>
              <w:top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3</w:t>
            </w:r>
          </w:p>
        </w:tc>
        <w:tc>
          <w:tcPr>
            <w:tcW w:w="2127" w:type="dxa"/>
            <w:tcBorders>
              <w:top w:val="single" w:sz="4" w:space="0" w:color="auto"/>
            </w:tcBorders>
            <w:shd w:val="clear" w:color="000000" w:fill="FFFFFF"/>
          </w:tcPr>
          <w:p w:rsidR="00704B4B" w:rsidRPr="00B67651" w:rsidRDefault="00704B4B" w:rsidP="00704B4B">
            <w:pPr>
              <w:jc w:val="center"/>
              <w:rPr>
                <w:b/>
                <w:sz w:val="20"/>
                <w:szCs w:val="20"/>
              </w:rPr>
            </w:pPr>
            <w:r w:rsidRPr="00B67651">
              <w:rPr>
                <w:b/>
                <w:sz w:val="20"/>
                <w:szCs w:val="20"/>
              </w:rPr>
              <w:t xml:space="preserve">4 </w:t>
            </w:r>
          </w:p>
        </w:tc>
        <w:tc>
          <w:tcPr>
            <w:tcW w:w="2409" w:type="dxa"/>
            <w:tcBorders>
              <w:top w:val="single" w:sz="4" w:space="0" w:color="auto"/>
              <w:right w:val="double" w:sz="4" w:space="0" w:color="auto"/>
            </w:tcBorders>
            <w:shd w:val="clear" w:color="000000" w:fill="FFFFFF"/>
          </w:tcPr>
          <w:p w:rsidR="00704B4B" w:rsidRPr="00B67651" w:rsidRDefault="00704B4B" w:rsidP="00704B4B">
            <w:pPr>
              <w:jc w:val="center"/>
              <w:rPr>
                <w:b/>
                <w:sz w:val="20"/>
                <w:szCs w:val="20"/>
              </w:rPr>
            </w:pPr>
            <w:r w:rsidRPr="00B67651">
              <w:rPr>
                <w:b/>
                <w:sz w:val="20"/>
                <w:szCs w:val="20"/>
              </w:rPr>
              <w:t>5</w:t>
            </w:r>
          </w:p>
        </w:tc>
      </w:tr>
      <w:tr w:rsidR="00704B4B" w:rsidRPr="00B67651" w:rsidTr="00E05C9A">
        <w:trPr>
          <w:trHeight w:val="233"/>
        </w:trPr>
        <w:tc>
          <w:tcPr>
            <w:tcW w:w="675" w:type="dxa"/>
            <w:tcBorders>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w:t>
            </w:r>
          </w:p>
        </w:tc>
        <w:tc>
          <w:tcPr>
            <w:tcW w:w="3402" w:type="dxa"/>
            <w:tcBorders>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Заработная плата</w:t>
            </w:r>
          </w:p>
        </w:tc>
        <w:tc>
          <w:tcPr>
            <w:tcW w:w="1134" w:type="dxa"/>
            <w:shd w:val="clear" w:color="000000" w:fill="FFFFFF"/>
            <w:vAlign w:val="bottom"/>
          </w:tcPr>
          <w:p w:rsidR="00704B4B" w:rsidRPr="00B67651" w:rsidRDefault="00704B4B" w:rsidP="00704B4B">
            <w:pPr>
              <w:jc w:val="center"/>
              <w:rPr>
                <w:sz w:val="20"/>
                <w:szCs w:val="20"/>
              </w:rPr>
            </w:pPr>
            <w:r w:rsidRPr="00B67651">
              <w:rPr>
                <w:sz w:val="20"/>
                <w:szCs w:val="20"/>
              </w:rPr>
              <w:t>211</w:t>
            </w:r>
          </w:p>
        </w:tc>
        <w:tc>
          <w:tcPr>
            <w:tcW w:w="2127" w:type="dxa"/>
            <w:shd w:val="clear" w:color="000000" w:fill="FFFFFF"/>
            <w:vAlign w:val="bottom"/>
          </w:tcPr>
          <w:p w:rsidR="00704B4B" w:rsidRPr="00B67651" w:rsidRDefault="00704B4B" w:rsidP="00704B4B">
            <w:pPr>
              <w:jc w:val="right"/>
              <w:rPr>
                <w:sz w:val="20"/>
                <w:szCs w:val="20"/>
              </w:rPr>
            </w:pPr>
            <w:r>
              <w:rPr>
                <w:sz w:val="20"/>
                <w:szCs w:val="20"/>
              </w:rPr>
              <w:t>18 737 665,55</w:t>
            </w:r>
          </w:p>
        </w:tc>
        <w:tc>
          <w:tcPr>
            <w:tcW w:w="2409" w:type="dxa"/>
            <w:tcBorders>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17 220 634,57</w:t>
            </w:r>
          </w:p>
        </w:tc>
      </w:tr>
      <w:tr w:rsidR="00704B4B" w:rsidRPr="00B67651" w:rsidTr="00E05C9A">
        <w:trPr>
          <w:trHeight w:val="257"/>
        </w:trPr>
        <w:tc>
          <w:tcPr>
            <w:tcW w:w="675" w:type="dxa"/>
            <w:tcBorders>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2</w:t>
            </w:r>
          </w:p>
        </w:tc>
        <w:tc>
          <w:tcPr>
            <w:tcW w:w="3402" w:type="dxa"/>
            <w:tcBorders>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выплаты</w:t>
            </w:r>
          </w:p>
        </w:tc>
        <w:tc>
          <w:tcPr>
            <w:tcW w:w="1134" w:type="dxa"/>
            <w:shd w:val="clear" w:color="000000" w:fill="FFFFFF"/>
            <w:vAlign w:val="bottom"/>
          </w:tcPr>
          <w:p w:rsidR="00704B4B" w:rsidRPr="00B67651" w:rsidRDefault="00704B4B" w:rsidP="00704B4B">
            <w:pPr>
              <w:jc w:val="center"/>
              <w:rPr>
                <w:sz w:val="20"/>
                <w:szCs w:val="20"/>
              </w:rPr>
            </w:pPr>
            <w:r w:rsidRPr="00B67651">
              <w:rPr>
                <w:sz w:val="20"/>
                <w:szCs w:val="20"/>
              </w:rPr>
              <w:t>212</w:t>
            </w:r>
          </w:p>
        </w:tc>
        <w:tc>
          <w:tcPr>
            <w:tcW w:w="2127" w:type="dxa"/>
            <w:shd w:val="clear" w:color="000000" w:fill="FFFFFF"/>
            <w:vAlign w:val="bottom"/>
          </w:tcPr>
          <w:p w:rsidR="00704B4B" w:rsidRPr="00B67651" w:rsidRDefault="00704B4B" w:rsidP="00704B4B">
            <w:pPr>
              <w:jc w:val="right"/>
              <w:rPr>
                <w:sz w:val="20"/>
                <w:szCs w:val="20"/>
              </w:rPr>
            </w:pPr>
            <w:r>
              <w:rPr>
                <w:sz w:val="20"/>
                <w:szCs w:val="20"/>
              </w:rPr>
              <w:t>12 777,00</w:t>
            </w:r>
          </w:p>
        </w:tc>
        <w:tc>
          <w:tcPr>
            <w:tcW w:w="2409" w:type="dxa"/>
            <w:tcBorders>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6 865,14</w:t>
            </w:r>
          </w:p>
        </w:tc>
      </w:tr>
      <w:tr w:rsidR="00704B4B" w:rsidRPr="00B67651" w:rsidTr="00E05C9A">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3</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Начисления на выплаты</w:t>
            </w:r>
          </w:p>
          <w:p w:rsidR="00704B4B" w:rsidRPr="00B67651" w:rsidRDefault="00704B4B" w:rsidP="00704B4B">
            <w:pPr>
              <w:rPr>
                <w:sz w:val="20"/>
                <w:szCs w:val="20"/>
              </w:rPr>
            </w:pPr>
            <w:r w:rsidRPr="00B67651">
              <w:rPr>
                <w:sz w:val="20"/>
                <w:szCs w:val="20"/>
              </w:rPr>
              <w:t>по оплате труда</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213</w:t>
            </w:r>
          </w:p>
        </w:tc>
        <w:tc>
          <w:tcPr>
            <w:tcW w:w="2127" w:type="dxa"/>
            <w:tcBorders>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5 658 378,77</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5 117 976,47</w:t>
            </w:r>
          </w:p>
        </w:tc>
      </w:tr>
      <w:tr w:rsidR="00704B4B" w:rsidRPr="00B67651" w:rsidTr="00E05C9A">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lang w:val="en-US"/>
              </w:rPr>
            </w:pPr>
            <w:r w:rsidRPr="00B67651">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221</w:t>
            </w:r>
          </w:p>
        </w:tc>
        <w:tc>
          <w:tcPr>
            <w:tcW w:w="2127" w:type="dxa"/>
            <w:tcBorders>
              <w:top w:val="single" w:sz="4" w:space="0" w:color="auto"/>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70 675,00</w:t>
            </w:r>
          </w:p>
        </w:tc>
        <w:tc>
          <w:tcPr>
            <w:tcW w:w="2409" w:type="dxa"/>
            <w:tcBorders>
              <w:top w:val="single" w:sz="4" w:space="0" w:color="auto"/>
              <w:bottom w:val="single" w:sz="4" w:space="0" w:color="auto"/>
              <w:right w:val="double" w:sz="4" w:space="0" w:color="auto"/>
            </w:tcBorders>
            <w:shd w:val="clear" w:color="000000" w:fill="FFFFFF"/>
            <w:vAlign w:val="bottom"/>
          </w:tcPr>
          <w:p w:rsidR="00704B4B" w:rsidRPr="00C97B32" w:rsidRDefault="00704B4B" w:rsidP="00704B4B">
            <w:pPr>
              <w:jc w:val="right"/>
              <w:rPr>
                <w:sz w:val="20"/>
                <w:szCs w:val="20"/>
              </w:rPr>
            </w:pPr>
            <w:r>
              <w:rPr>
                <w:sz w:val="20"/>
                <w:szCs w:val="20"/>
              </w:rPr>
              <w:t>53 622,35</w:t>
            </w:r>
          </w:p>
        </w:tc>
      </w:tr>
      <w:tr w:rsidR="00704B4B" w:rsidRPr="00B67651" w:rsidTr="00E05C9A">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222</w:t>
            </w:r>
          </w:p>
        </w:tc>
        <w:tc>
          <w:tcPr>
            <w:tcW w:w="2127" w:type="dxa"/>
            <w:tcBorders>
              <w:top w:val="single" w:sz="4" w:space="0" w:color="auto"/>
              <w:bottom w:val="single" w:sz="4" w:space="0" w:color="auto"/>
            </w:tcBorders>
            <w:vAlign w:val="bottom"/>
          </w:tcPr>
          <w:p w:rsidR="00704B4B" w:rsidRPr="00B67651" w:rsidRDefault="00704B4B" w:rsidP="00704B4B">
            <w:pPr>
              <w:jc w:val="right"/>
              <w:rPr>
                <w:sz w:val="20"/>
                <w:szCs w:val="20"/>
              </w:rPr>
            </w:pPr>
            <w:r>
              <w:rPr>
                <w:sz w:val="20"/>
                <w:szCs w:val="20"/>
              </w:rPr>
              <w:t>303 890,26</w:t>
            </w:r>
          </w:p>
        </w:tc>
        <w:tc>
          <w:tcPr>
            <w:tcW w:w="2409" w:type="dxa"/>
            <w:tcBorders>
              <w:top w:val="single" w:sz="4" w:space="0" w:color="auto"/>
              <w:bottom w:val="single" w:sz="4" w:space="0" w:color="auto"/>
              <w:right w:val="double" w:sz="4" w:space="0" w:color="auto"/>
            </w:tcBorders>
            <w:vAlign w:val="bottom"/>
          </w:tcPr>
          <w:p w:rsidR="00704B4B" w:rsidRPr="00B67651" w:rsidRDefault="00704B4B" w:rsidP="00704B4B">
            <w:pPr>
              <w:jc w:val="right"/>
              <w:rPr>
                <w:sz w:val="20"/>
                <w:szCs w:val="20"/>
              </w:rPr>
            </w:pPr>
            <w:r>
              <w:rPr>
                <w:sz w:val="20"/>
                <w:szCs w:val="20"/>
              </w:rPr>
              <w:t xml:space="preserve">150 656,86 </w:t>
            </w:r>
          </w:p>
        </w:tc>
      </w:tr>
      <w:tr w:rsidR="00704B4B" w:rsidRPr="006C7119" w:rsidTr="00E05C9A">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lastRenderedPageBreak/>
              <w:t>5.1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704B4B" w:rsidRPr="00B67651" w:rsidRDefault="00704B4B" w:rsidP="00704B4B">
            <w:pPr>
              <w:jc w:val="center"/>
              <w:rPr>
                <w:sz w:val="20"/>
                <w:szCs w:val="20"/>
              </w:rPr>
            </w:pPr>
            <w:r w:rsidRPr="00B67651">
              <w:rPr>
                <w:sz w:val="20"/>
                <w:szCs w:val="20"/>
              </w:rPr>
              <w:t>222</w:t>
            </w:r>
          </w:p>
        </w:tc>
        <w:tc>
          <w:tcPr>
            <w:tcW w:w="2127" w:type="dxa"/>
            <w:tcBorders>
              <w:top w:val="single" w:sz="4" w:space="0" w:color="auto"/>
            </w:tcBorders>
            <w:shd w:val="clear" w:color="auto" w:fill="auto"/>
            <w:vAlign w:val="bottom"/>
          </w:tcPr>
          <w:p w:rsidR="00704B4B" w:rsidRPr="00BA240A" w:rsidRDefault="00704B4B" w:rsidP="00704B4B">
            <w:pPr>
              <w:jc w:val="right"/>
              <w:rPr>
                <w:sz w:val="20"/>
                <w:szCs w:val="20"/>
              </w:rPr>
            </w:pPr>
            <w:r w:rsidRPr="00BA240A">
              <w:rPr>
                <w:sz w:val="20"/>
                <w:szCs w:val="20"/>
              </w:rPr>
              <w:t>303 890,26</w:t>
            </w:r>
          </w:p>
        </w:tc>
        <w:tc>
          <w:tcPr>
            <w:tcW w:w="2409" w:type="dxa"/>
            <w:tcBorders>
              <w:top w:val="single" w:sz="4" w:space="0" w:color="auto"/>
              <w:right w:val="double" w:sz="4" w:space="0" w:color="auto"/>
            </w:tcBorders>
            <w:shd w:val="clear" w:color="auto" w:fill="auto"/>
            <w:vAlign w:val="bottom"/>
          </w:tcPr>
          <w:p w:rsidR="00704B4B" w:rsidRPr="00BA240A" w:rsidRDefault="00704B4B" w:rsidP="00704B4B">
            <w:pPr>
              <w:jc w:val="right"/>
              <w:rPr>
                <w:sz w:val="20"/>
                <w:szCs w:val="20"/>
              </w:rPr>
            </w:pPr>
            <w:r w:rsidRPr="00BA240A">
              <w:rPr>
                <w:sz w:val="20"/>
                <w:szCs w:val="20"/>
              </w:rPr>
              <w:t>150 656,86</w:t>
            </w:r>
          </w:p>
        </w:tc>
      </w:tr>
      <w:tr w:rsidR="00704B4B" w:rsidRPr="00B67651" w:rsidTr="00E05C9A">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lang w:val="en-US"/>
              </w:rPr>
            </w:pPr>
            <w:r w:rsidRPr="00B67651">
              <w:rPr>
                <w:sz w:val="20"/>
                <w:szCs w:val="20"/>
              </w:rPr>
              <w:t>6</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Коммунальные услуги</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223</w:t>
            </w:r>
          </w:p>
        </w:tc>
        <w:tc>
          <w:tcPr>
            <w:tcW w:w="2127" w:type="dxa"/>
            <w:tcBorders>
              <w:bottom w:val="single" w:sz="4" w:space="0" w:color="auto"/>
            </w:tcBorders>
            <w:vAlign w:val="bottom"/>
          </w:tcPr>
          <w:p w:rsidR="00704B4B" w:rsidRPr="00B67651" w:rsidRDefault="00704B4B" w:rsidP="00704B4B">
            <w:pPr>
              <w:jc w:val="right"/>
              <w:rPr>
                <w:sz w:val="20"/>
                <w:szCs w:val="20"/>
              </w:rPr>
            </w:pPr>
            <w:r>
              <w:rPr>
                <w:sz w:val="20"/>
                <w:szCs w:val="20"/>
              </w:rPr>
              <w:t>2 103 900,00</w:t>
            </w:r>
          </w:p>
        </w:tc>
        <w:tc>
          <w:tcPr>
            <w:tcW w:w="2409" w:type="dxa"/>
            <w:tcBorders>
              <w:bottom w:val="single" w:sz="4" w:space="0" w:color="auto"/>
              <w:right w:val="double" w:sz="4" w:space="0" w:color="auto"/>
            </w:tcBorders>
            <w:vAlign w:val="bottom"/>
          </w:tcPr>
          <w:p w:rsidR="00704B4B" w:rsidRPr="001B573D" w:rsidRDefault="00704B4B" w:rsidP="00704B4B">
            <w:pPr>
              <w:jc w:val="right"/>
              <w:rPr>
                <w:sz w:val="20"/>
                <w:szCs w:val="20"/>
              </w:rPr>
            </w:pPr>
            <w:r>
              <w:rPr>
                <w:sz w:val="20"/>
                <w:szCs w:val="20"/>
              </w:rPr>
              <w:t>1 041 935,81</w:t>
            </w:r>
          </w:p>
        </w:tc>
      </w:tr>
      <w:tr w:rsidR="00704B4B" w:rsidRPr="00B67651" w:rsidTr="00E05C9A">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7.</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225</w:t>
            </w:r>
          </w:p>
        </w:tc>
        <w:tc>
          <w:tcPr>
            <w:tcW w:w="2127" w:type="dxa"/>
            <w:shd w:val="clear" w:color="000000" w:fill="FFFFFF"/>
            <w:vAlign w:val="bottom"/>
          </w:tcPr>
          <w:p w:rsidR="00704B4B" w:rsidRPr="00B67651" w:rsidRDefault="00704B4B" w:rsidP="00704B4B">
            <w:pPr>
              <w:jc w:val="right"/>
              <w:rPr>
                <w:sz w:val="20"/>
                <w:szCs w:val="20"/>
              </w:rPr>
            </w:pPr>
            <w:r>
              <w:rPr>
                <w:sz w:val="20"/>
                <w:szCs w:val="20"/>
              </w:rPr>
              <w:t>2 357 996,99</w:t>
            </w:r>
          </w:p>
        </w:tc>
        <w:tc>
          <w:tcPr>
            <w:tcW w:w="2409" w:type="dxa"/>
            <w:tcBorders>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180 643,83</w:t>
            </w:r>
          </w:p>
        </w:tc>
      </w:tr>
      <w:tr w:rsidR="00704B4B" w:rsidRPr="00B67651" w:rsidTr="00E05C9A">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7.1.</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bottom w:val="single" w:sz="4" w:space="0" w:color="auto"/>
            </w:tcBorders>
            <w:vAlign w:val="bottom"/>
          </w:tcPr>
          <w:p w:rsidR="00704B4B" w:rsidRPr="00B67651" w:rsidRDefault="00704B4B" w:rsidP="00704B4B">
            <w:pPr>
              <w:jc w:val="center"/>
              <w:rPr>
                <w:sz w:val="20"/>
                <w:szCs w:val="20"/>
              </w:rPr>
            </w:pPr>
            <w:r w:rsidRPr="00B67651">
              <w:rPr>
                <w:sz w:val="20"/>
                <w:szCs w:val="20"/>
              </w:rPr>
              <w:t>225</w:t>
            </w:r>
          </w:p>
        </w:tc>
        <w:tc>
          <w:tcPr>
            <w:tcW w:w="2127" w:type="dxa"/>
            <w:tcBorders>
              <w:bottom w:val="single" w:sz="4" w:space="0" w:color="auto"/>
            </w:tcBorders>
            <w:shd w:val="clear" w:color="auto" w:fill="auto"/>
            <w:vAlign w:val="bottom"/>
          </w:tcPr>
          <w:p w:rsidR="00704B4B" w:rsidRPr="00B67651" w:rsidRDefault="00704B4B" w:rsidP="00704B4B">
            <w:pPr>
              <w:jc w:val="right"/>
              <w:rPr>
                <w:sz w:val="20"/>
                <w:szCs w:val="20"/>
              </w:rPr>
            </w:pPr>
            <w:r>
              <w:rPr>
                <w:sz w:val="20"/>
                <w:szCs w:val="20"/>
              </w:rPr>
              <w:t>2 357 996,99</w:t>
            </w:r>
          </w:p>
        </w:tc>
        <w:tc>
          <w:tcPr>
            <w:tcW w:w="2409" w:type="dxa"/>
            <w:tcBorders>
              <w:bottom w:val="single" w:sz="4" w:space="0" w:color="auto"/>
              <w:right w:val="double" w:sz="4" w:space="0" w:color="auto"/>
            </w:tcBorders>
            <w:vAlign w:val="bottom"/>
          </w:tcPr>
          <w:p w:rsidR="00704B4B" w:rsidRPr="00B67651" w:rsidRDefault="00704B4B" w:rsidP="00704B4B">
            <w:pPr>
              <w:jc w:val="right"/>
              <w:rPr>
                <w:sz w:val="20"/>
                <w:szCs w:val="20"/>
              </w:rPr>
            </w:pPr>
            <w:r>
              <w:rPr>
                <w:sz w:val="20"/>
                <w:szCs w:val="20"/>
              </w:rPr>
              <w:t>180 643,83</w:t>
            </w:r>
          </w:p>
        </w:tc>
      </w:tr>
      <w:tr w:rsidR="00704B4B" w:rsidRPr="00B67651" w:rsidTr="00E05C9A">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8.</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работы, услуги</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226</w:t>
            </w:r>
          </w:p>
        </w:tc>
        <w:tc>
          <w:tcPr>
            <w:tcW w:w="2127" w:type="dxa"/>
            <w:tcBorders>
              <w:bottom w:val="single" w:sz="4" w:space="0" w:color="auto"/>
            </w:tcBorders>
            <w:vAlign w:val="bottom"/>
          </w:tcPr>
          <w:p w:rsidR="00704B4B" w:rsidRPr="00A656F8" w:rsidRDefault="00704B4B" w:rsidP="00704B4B">
            <w:pPr>
              <w:jc w:val="right"/>
              <w:rPr>
                <w:sz w:val="20"/>
                <w:szCs w:val="20"/>
              </w:rPr>
            </w:pPr>
            <w:r>
              <w:rPr>
                <w:sz w:val="20"/>
                <w:szCs w:val="20"/>
              </w:rPr>
              <w:t>256 937,73</w:t>
            </w:r>
          </w:p>
        </w:tc>
        <w:tc>
          <w:tcPr>
            <w:tcW w:w="2409" w:type="dxa"/>
            <w:tcBorders>
              <w:bottom w:val="single" w:sz="4" w:space="0" w:color="auto"/>
              <w:right w:val="double" w:sz="4" w:space="0" w:color="auto"/>
            </w:tcBorders>
            <w:vAlign w:val="bottom"/>
          </w:tcPr>
          <w:p w:rsidR="00704B4B" w:rsidRPr="00B67651" w:rsidRDefault="00704B4B" w:rsidP="00704B4B">
            <w:pPr>
              <w:jc w:val="right"/>
              <w:rPr>
                <w:sz w:val="20"/>
                <w:szCs w:val="20"/>
              </w:rPr>
            </w:pPr>
            <w:r>
              <w:rPr>
                <w:sz w:val="20"/>
                <w:szCs w:val="20"/>
              </w:rPr>
              <w:t>209 853,94</w:t>
            </w:r>
          </w:p>
        </w:tc>
      </w:tr>
      <w:tr w:rsidR="00704B4B" w:rsidRPr="00B67651" w:rsidTr="00E05C9A">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8.1.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tcBorders>
            <w:vAlign w:val="bottom"/>
          </w:tcPr>
          <w:p w:rsidR="00704B4B" w:rsidRPr="00B67651" w:rsidRDefault="00704B4B" w:rsidP="00704B4B">
            <w:pPr>
              <w:jc w:val="center"/>
              <w:rPr>
                <w:sz w:val="20"/>
                <w:szCs w:val="20"/>
              </w:rPr>
            </w:pPr>
            <w:r w:rsidRPr="00B67651">
              <w:rPr>
                <w:sz w:val="20"/>
                <w:szCs w:val="20"/>
              </w:rPr>
              <w:t>226</w:t>
            </w:r>
          </w:p>
        </w:tc>
        <w:tc>
          <w:tcPr>
            <w:tcW w:w="2127" w:type="dxa"/>
            <w:tcBorders>
              <w:top w:val="single" w:sz="4" w:space="0" w:color="auto"/>
            </w:tcBorders>
            <w:shd w:val="clear" w:color="auto" w:fill="auto"/>
            <w:vAlign w:val="bottom"/>
          </w:tcPr>
          <w:p w:rsidR="00704B4B" w:rsidRPr="00A656F8" w:rsidRDefault="00704B4B" w:rsidP="00704B4B">
            <w:pPr>
              <w:jc w:val="right"/>
              <w:rPr>
                <w:sz w:val="20"/>
                <w:szCs w:val="20"/>
              </w:rPr>
            </w:pPr>
            <w:r>
              <w:rPr>
                <w:sz w:val="20"/>
                <w:szCs w:val="20"/>
              </w:rPr>
              <w:t>256 937,73</w:t>
            </w:r>
          </w:p>
        </w:tc>
        <w:tc>
          <w:tcPr>
            <w:tcW w:w="2409" w:type="dxa"/>
            <w:tcBorders>
              <w:top w:val="single" w:sz="4" w:space="0" w:color="auto"/>
              <w:right w:val="double" w:sz="4" w:space="0" w:color="auto"/>
            </w:tcBorders>
            <w:shd w:val="clear" w:color="auto" w:fill="auto"/>
            <w:vAlign w:val="bottom"/>
          </w:tcPr>
          <w:p w:rsidR="00704B4B" w:rsidRPr="00A656F8" w:rsidRDefault="00704B4B" w:rsidP="00704B4B">
            <w:pPr>
              <w:jc w:val="right"/>
              <w:rPr>
                <w:sz w:val="20"/>
                <w:szCs w:val="20"/>
              </w:rPr>
            </w:pPr>
            <w:r>
              <w:rPr>
                <w:sz w:val="20"/>
                <w:szCs w:val="20"/>
              </w:rPr>
              <w:t>209 853,94</w:t>
            </w:r>
          </w:p>
        </w:tc>
      </w:tr>
      <w:tr w:rsidR="00704B4B" w:rsidRPr="00B67651" w:rsidTr="00E05C9A">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9.</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Прочие расходы</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290</w:t>
            </w:r>
          </w:p>
        </w:tc>
        <w:tc>
          <w:tcPr>
            <w:tcW w:w="2127" w:type="dxa"/>
            <w:tcBorders>
              <w:bottom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144 876,65</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135 947,09</w:t>
            </w:r>
          </w:p>
        </w:tc>
      </w:tr>
      <w:tr w:rsidR="00704B4B" w:rsidRPr="00B67651" w:rsidTr="00E05C9A">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Pr>
                <w:sz w:val="20"/>
                <w:szCs w:val="20"/>
              </w:rPr>
              <w:t>9</w:t>
            </w:r>
            <w:r w:rsidRPr="00B67651">
              <w:rPr>
                <w:sz w:val="20"/>
                <w:szCs w:val="20"/>
              </w:rPr>
              <w:t>.1.</w:t>
            </w:r>
          </w:p>
        </w:tc>
        <w:tc>
          <w:tcPr>
            <w:tcW w:w="3402" w:type="dxa"/>
            <w:tcBorders>
              <w:top w:val="single" w:sz="4" w:space="0" w:color="auto"/>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704B4B" w:rsidRPr="00B67651" w:rsidRDefault="00704B4B" w:rsidP="00704B4B">
            <w:pPr>
              <w:jc w:val="center"/>
              <w:rPr>
                <w:sz w:val="20"/>
                <w:szCs w:val="20"/>
              </w:rPr>
            </w:pPr>
            <w:r w:rsidRPr="00B67651">
              <w:rPr>
                <w:sz w:val="20"/>
                <w:szCs w:val="20"/>
              </w:rPr>
              <w:t>290</w:t>
            </w:r>
          </w:p>
        </w:tc>
        <w:tc>
          <w:tcPr>
            <w:tcW w:w="2127" w:type="dxa"/>
            <w:tcBorders>
              <w:top w:val="single" w:sz="4" w:space="0" w:color="auto"/>
              <w:bottom w:val="single" w:sz="4" w:space="0" w:color="auto"/>
            </w:tcBorders>
            <w:shd w:val="clear" w:color="auto" w:fill="auto"/>
            <w:vAlign w:val="bottom"/>
          </w:tcPr>
          <w:p w:rsidR="00704B4B" w:rsidRPr="00A656F8" w:rsidRDefault="00704B4B" w:rsidP="00704B4B">
            <w:pPr>
              <w:jc w:val="right"/>
              <w:rPr>
                <w:sz w:val="20"/>
                <w:szCs w:val="20"/>
              </w:rPr>
            </w:pPr>
            <w:r>
              <w:rPr>
                <w:sz w:val="20"/>
                <w:szCs w:val="20"/>
              </w:rPr>
              <w:t>7 700,00</w:t>
            </w:r>
          </w:p>
        </w:tc>
        <w:tc>
          <w:tcPr>
            <w:tcW w:w="2409" w:type="dxa"/>
            <w:tcBorders>
              <w:top w:val="single" w:sz="4" w:space="0" w:color="auto"/>
              <w:bottom w:val="single" w:sz="4" w:space="0" w:color="auto"/>
              <w:right w:val="double" w:sz="4" w:space="0" w:color="auto"/>
            </w:tcBorders>
            <w:vAlign w:val="bottom"/>
          </w:tcPr>
          <w:p w:rsidR="00704B4B" w:rsidRPr="00A656F8" w:rsidRDefault="00704B4B" w:rsidP="00704B4B">
            <w:pPr>
              <w:jc w:val="right"/>
              <w:rPr>
                <w:sz w:val="20"/>
                <w:szCs w:val="20"/>
              </w:rPr>
            </w:pPr>
            <w:r>
              <w:rPr>
                <w:sz w:val="20"/>
                <w:szCs w:val="20"/>
              </w:rPr>
              <w:t>0,00</w:t>
            </w:r>
          </w:p>
        </w:tc>
      </w:tr>
      <w:tr w:rsidR="00704B4B" w:rsidRPr="00B67651" w:rsidTr="00E05C9A">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10.</w:t>
            </w: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310</w:t>
            </w:r>
          </w:p>
        </w:tc>
        <w:tc>
          <w:tcPr>
            <w:tcW w:w="2127" w:type="dxa"/>
            <w:tcBorders>
              <w:bottom w:val="single" w:sz="4" w:space="0" w:color="auto"/>
            </w:tcBorders>
            <w:shd w:val="clear" w:color="000000" w:fill="FFFFFF"/>
            <w:vAlign w:val="bottom"/>
          </w:tcPr>
          <w:p w:rsidR="00704B4B" w:rsidRPr="00A656F8" w:rsidRDefault="00704B4B" w:rsidP="00704B4B">
            <w:pPr>
              <w:jc w:val="right"/>
              <w:rPr>
                <w:sz w:val="20"/>
                <w:szCs w:val="20"/>
              </w:rPr>
            </w:pPr>
            <w:r>
              <w:rPr>
                <w:sz w:val="20"/>
                <w:szCs w:val="20"/>
              </w:rPr>
              <w:t>312 240,00</w:t>
            </w:r>
          </w:p>
        </w:tc>
        <w:tc>
          <w:tcPr>
            <w:tcW w:w="2409" w:type="dxa"/>
            <w:tcBorders>
              <w:bottom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324 939,13</w:t>
            </w:r>
          </w:p>
        </w:tc>
      </w:tr>
      <w:tr w:rsidR="00704B4B" w:rsidRPr="00B67651" w:rsidTr="00E05C9A">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704B4B" w:rsidRPr="00B67651" w:rsidRDefault="00704B4B" w:rsidP="00704B4B">
            <w:pPr>
              <w:jc w:val="center"/>
              <w:rPr>
                <w:sz w:val="20"/>
                <w:szCs w:val="20"/>
              </w:rPr>
            </w:pPr>
            <w:r w:rsidRPr="00B67651">
              <w:rPr>
                <w:sz w:val="20"/>
                <w:szCs w:val="20"/>
              </w:rPr>
              <w:t>11.</w:t>
            </w:r>
          </w:p>
        </w:tc>
        <w:tc>
          <w:tcPr>
            <w:tcW w:w="3402" w:type="dxa"/>
            <w:tcBorders>
              <w:top w:val="sing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704B4B" w:rsidRPr="00B67651" w:rsidRDefault="00704B4B" w:rsidP="00704B4B">
            <w:pPr>
              <w:jc w:val="center"/>
              <w:rPr>
                <w:sz w:val="20"/>
                <w:szCs w:val="20"/>
              </w:rPr>
            </w:pPr>
            <w:r w:rsidRPr="00B67651">
              <w:rPr>
                <w:sz w:val="20"/>
                <w:szCs w:val="20"/>
              </w:rPr>
              <w:t>340</w:t>
            </w:r>
          </w:p>
        </w:tc>
        <w:tc>
          <w:tcPr>
            <w:tcW w:w="2127" w:type="dxa"/>
            <w:tcBorders>
              <w:top w:val="single" w:sz="4" w:space="0" w:color="auto"/>
            </w:tcBorders>
            <w:shd w:val="clear" w:color="000000" w:fill="FFFFFF"/>
            <w:vAlign w:val="bottom"/>
          </w:tcPr>
          <w:p w:rsidR="00704B4B" w:rsidRPr="00B67651" w:rsidRDefault="00704B4B" w:rsidP="00704B4B">
            <w:pPr>
              <w:jc w:val="right"/>
              <w:rPr>
                <w:sz w:val="20"/>
                <w:szCs w:val="20"/>
              </w:rPr>
            </w:pPr>
            <w:r>
              <w:rPr>
                <w:sz w:val="20"/>
                <w:szCs w:val="20"/>
              </w:rPr>
              <w:t>4 771 095,06</w:t>
            </w:r>
          </w:p>
        </w:tc>
        <w:tc>
          <w:tcPr>
            <w:tcW w:w="2409" w:type="dxa"/>
            <w:tcBorders>
              <w:top w:val="single" w:sz="4" w:space="0" w:color="auto"/>
              <w:right w:val="double" w:sz="4" w:space="0" w:color="auto"/>
            </w:tcBorders>
            <w:shd w:val="clear" w:color="000000" w:fill="FFFFFF"/>
            <w:vAlign w:val="bottom"/>
          </w:tcPr>
          <w:p w:rsidR="00704B4B" w:rsidRPr="00B67651" w:rsidRDefault="00704B4B" w:rsidP="00704B4B">
            <w:pPr>
              <w:jc w:val="right"/>
              <w:rPr>
                <w:sz w:val="20"/>
                <w:szCs w:val="20"/>
              </w:rPr>
            </w:pPr>
            <w:r>
              <w:rPr>
                <w:sz w:val="20"/>
                <w:szCs w:val="20"/>
              </w:rPr>
              <w:t>2 215 195,34</w:t>
            </w:r>
          </w:p>
        </w:tc>
      </w:tr>
      <w:tr w:rsidR="00704B4B" w:rsidRPr="006E1CA1" w:rsidTr="00E05C9A">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704B4B" w:rsidRPr="00B67651" w:rsidRDefault="00704B4B" w:rsidP="00704B4B">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704B4B" w:rsidRPr="00B67651" w:rsidRDefault="00704B4B" w:rsidP="00704B4B">
            <w:pPr>
              <w:rPr>
                <w:b/>
                <w:sz w:val="20"/>
                <w:szCs w:val="20"/>
              </w:rPr>
            </w:pPr>
            <w:r w:rsidRPr="00B67651">
              <w:rPr>
                <w:b/>
                <w:sz w:val="20"/>
                <w:szCs w:val="20"/>
              </w:rPr>
              <w:t>Итого:</w:t>
            </w:r>
          </w:p>
        </w:tc>
        <w:tc>
          <w:tcPr>
            <w:tcW w:w="1134" w:type="dxa"/>
            <w:tcBorders>
              <w:bottom w:val="single" w:sz="4" w:space="0" w:color="auto"/>
            </w:tcBorders>
            <w:shd w:val="clear" w:color="000000" w:fill="FFFFFF"/>
            <w:vAlign w:val="bottom"/>
          </w:tcPr>
          <w:p w:rsidR="00704B4B" w:rsidRPr="00B67651" w:rsidRDefault="00704B4B" w:rsidP="00704B4B">
            <w:pPr>
              <w:jc w:val="center"/>
              <w:rPr>
                <w:b/>
                <w:sz w:val="20"/>
                <w:szCs w:val="20"/>
              </w:rPr>
            </w:pPr>
          </w:p>
        </w:tc>
        <w:tc>
          <w:tcPr>
            <w:tcW w:w="2127" w:type="dxa"/>
            <w:tcBorders>
              <w:bottom w:val="single" w:sz="4" w:space="0" w:color="auto"/>
            </w:tcBorders>
            <w:vAlign w:val="bottom"/>
          </w:tcPr>
          <w:p w:rsidR="00704B4B" w:rsidRPr="00B67651" w:rsidRDefault="00704B4B" w:rsidP="00704B4B">
            <w:pPr>
              <w:jc w:val="right"/>
              <w:rPr>
                <w:b/>
                <w:sz w:val="20"/>
                <w:szCs w:val="20"/>
              </w:rPr>
            </w:pPr>
            <w:r>
              <w:rPr>
                <w:b/>
                <w:sz w:val="20"/>
                <w:szCs w:val="20"/>
              </w:rPr>
              <w:t>34 730 433,01</w:t>
            </w:r>
          </w:p>
        </w:tc>
        <w:tc>
          <w:tcPr>
            <w:tcW w:w="2409" w:type="dxa"/>
            <w:tcBorders>
              <w:bottom w:val="single" w:sz="4" w:space="0" w:color="auto"/>
              <w:right w:val="double" w:sz="4" w:space="0" w:color="auto"/>
            </w:tcBorders>
            <w:vAlign w:val="bottom"/>
          </w:tcPr>
          <w:p w:rsidR="00704B4B" w:rsidRPr="006E1CA1" w:rsidRDefault="00704B4B" w:rsidP="00704B4B">
            <w:pPr>
              <w:jc w:val="right"/>
              <w:rPr>
                <w:b/>
                <w:sz w:val="20"/>
                <w:szCs w:val="20"/>
              </w:rPr>
            </w:pPr>
            <w:r>
              <w:rPr>
                <w:b/>
                <w:sz w:val="20"/>
                <w:szCs w:val="20"/>
              </w:rPr>
              <w:t>26 658 270,53</w:t>
            </w:r>
          </w:p>
        </w:tc>
      </w:tr>
      <w:tr w:rsidR="00704B4B" w:rsidRPr="00BA240A" w:rsidTr="00E05C9A">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704B4B" w:rsidRPr="00B67651" w:rsidRDefault="00704B4B" w:rsidP="00704B4B">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704B4B" w:rsidRPr="00B67651" w:rsidRDefault="00704B4B" w:rsidP="00704B4B">
            <w:pPr>
              <w:rPr>
                <w:sz w:val="20"/>
                <w:szCs w:val="20"/>
              </w:rPr>
            </w:pPr>
            <w:r w:rsidRPr="00B67651">
              <w:rPr>
                <w:sz w:val="20"/>
                <w:szCs w:val="20"/>
              </w:rPr>
              <w:t>На осуществление закупок товаров, работ, услуг</w:t>
            </w:r>
          </w:p>
          <w:p w:rsidR="00704B4B" w:rsidRPr="00B67651" w:rsidRDefault="00704B4B" w:rsidP="00704B4B">
            <w:pPr>
              <w:rPr>
                <w:sz w:val="20"/>
                <w:szCs w:val="20"/>
              </w:rPr>
            </w:pPr>
            <w:r w:rsidRPr="00B67651">
              <w:rPr>
                <w:sz w:val="20"/>
                <w:szCs w:val="20"/>
              </w:rPr>
              <w:t>(стр.4+стр.5.1+стр.6+стр.7.1+стр.8.1+стр.9.1+стр.10+стр.11)</w:t>
            </w:r>
          </w:p>
        </w:tc>
        <w:tc>
          <w:tcPr>
            <w:tcW w:w="1134" w:type="dxa"/>
            <w:tcBorders>
              <w:top w:val="single" w:sz="4" w:space="0" w:color="auto"/>
              <w:bottom w:val="double" w:sz="4" w:space="0" w:color="auto"/>
            </w:tcBorders>
            <w:shd w:val="clear" w:color="000000" w:fill="FFFFFF"/>
            <w:vAlign w:val="bottom"/>
          </w:tcPr>
          <w:p w:rsidR="00704B4B" w:rsidRPr="00B67651" w:rsidRDefault="00704B4B" w:rsidP="00704B4B">
            <w:pPr>
              <w:jc w:val="center"/>
              <w:rPr>
                <w:b/>
                <w:sz w:val="20"/>
                <w:szCs w:val="20"/>
              </w:rPr>
            </w:pPr>
          </w:p>
        </w:tc>
        <w:tc>
          <w:tcPr>
            <w:tcW w:w="2127" w:type="dxa"/>
            <w:tcBorders>
              <w:top w:val="single" w:sz="4" w:space="0" w:color="auto"/>
              <w:bottom w:val="double" w:sz="4" w:space="0" w:color="auto"/>
            </w:tcBorders>
            <w:shd w:val="clear" w:color="auto" w:fill="auto"/>
            <w:vAlign w:val="bottom"/>
          </w:tcPr>
          <w:p w:rsidR="00704B4B" w:rsidRPr="00BF6083" w:rsidRDefault="00704B4B" w:rsidP="00704B4B">
            <w:pPr>
              <w:jc w:val="right"/>
              <w:rPr>
                <w:sz w:val="20"/>
                <w:szCs w:val="20"/>
              </w:rPr>
            </w:pPr>
            <w:r>
              <w:rPr>
                <w:sz w:val="20"/>
                <w:szCs w:val="20"/>
              </w:rPr>
              <w:t>10 184 435,04</w:t>
            </w:r>
          </w:p>
        </w:tc>
        <w:tc>
          <w:tcPr>
            <w:tcW w:w="2409" w:type="dxa"/>
            <w:tcBorders>
              <w:top w:val="single" w:sz="4" w:space="0" w:color="auto"/>
              <w:bottom w:val="double" w:sz="4" w:space="0" w:color="auto"/>
              <w:right w:val="double" w:sz="4" w:space="0" w:color="auto"/>
            </w:tcBorders>
            <w:vAlign w:val="bottom"/>
          </w:tcPr>
          <w:p w:rsidR="00704B4B" w:rsidRPr="00BA240A" w:rsidRDefault="00704B4B" w:rsidP="00704B4B">
            <w:pPr>
              <w:jc w:val="right"/>
              <w:rPr>
                <w:sz w:val="20"/>
                <w:szCs w:val="20"/>
              </w:rPr>
            </w:pPr>
            <w:r w:rsidRPr="00BA240A">
              <w:rPr>
                <w:sz w:val="20"/>
                <w:szCs w:val="20"/>
              </w:rPr>
              <w:t>4 176 847,26</w:t>
            </w:r>
          </w:p>
        </w:tc>
      </w:tr>
    </w:tbl>
    <w:p w:rsidR="00704B4B" w:rsidRPr="00C910C7" w:rsidRDefault="00704B4B" w:rsidP="00704B4B">
      <w:pPr>
        <w:ind w:firstLine="708"/>
        <w:jc w:val="both"/>
        <w:outlineLvl w:val="0"/>
        <w:rPr>
          <w:sz w:val="16"/>
          <w:szCs w:val="16"/>
        </w:rPr>
      </w:pPr>
    </w:p>
    <w:p w:rsidR="00704B4B" w:rsidRPr="00ED596F" w:rsidRDefault="00704B4B" w:rsidP="00704B4B">
      <w:pPr>
        <w:jc w:val="both"/>
        <w:rPr>
          <w:sz w:val="28"/>
          <w:szCs w:val="28"/>
        </w:rPr>
      </w:pPr>
      <w:r w:rsidRPr="008D4D7B">
        <w:rPr>
          <w:sz w:val="28"/>
          <w:szCs w:val="28"/>
        </w:rPr>
        <w:tab/>
      </w:r>
      <w:r w:rsidRPr="00456D72">
        <w:rPr>
          <w:sz w:val="28"/>
          <w:szCs w:val="28"/>
        </w:rPr>
        <w:t>1.4.</w:t>
      </w:r>
      <w:r w:rsidRPr="00456D72">
        <w:rPr>
          <w:sz w:val="28"/>
          <w:szCs w:val="28"/>
        </w:rPr>
        <w:tab/>
        <w:t>В 2016 году Субъект контроля осуществил закупку товаров, работ, услуг следующими способами:</w:t>
      </w:r>
    </w:p>
    <w:p w:rsidR="00704B4B" w:rsidRPr="00EC6069" w:rsidRDefault="00704B4B" w:rsidP="00704B4B">
      <w:pPr>
        <w:ind w:firstLine="708"/>
        <w:jc w:val="both"/>
        <w:rPr>
          <w:sz w:val="28"/>
          <w:szCs w:val="28"/>
        </w:rPr>
      </w:pPr>
      <w:r w:rsidRPr="00A005F2">
        <w:rPr>
          <w:sz w:val="28"/>
          <w:szCs w:val="28"/>
        </w:rPr>
        <w:t>1.4.1.</w:t>
      </w:r>
      <w:r w:rsidRPr="00A005F2">
        <w:rPr>
          <w:sz w:val="28"/>
          <w:szCs w:val="28"/>
        </w:rPr>
        <w:tab/>
        <w:t xml:space="preserve">По результатам проведения аукциона в электронной форме </w:t>
      </w:r>
      <w:r w:rsidRPr="00EC6069">
        <w:rPr>
          <w:sz w:val="28"/>
          <w:szCs w:val="28"/>
        </w:rPr>
        <w:t>заключен 1 контракт от 24.05.2016 № 1 на ремонт здания школы на общую сумму 1 294 194 руб. 54 коп. с ООО «</w:t>
      </w:r>
      <w:proofErr w:type="spellStart"/>
      <w:r w:rsidRPr="00EC6069">
        <w:rPr>
          <w:sz w:val="28"/>
          <w:szCs w:val="28"/>
        </w:rPr>
        <w:t>УралСантехСтрой</w:t>
      </w:r>
      <w:proofErr w:type="spellEnd"/>
      <w:r w:rsidRPr="00EC6069">
        <w:rPr>
          <w:sz w:val="28"/>
          <w:szCs w:val="28"/>
        </w:rPr>
        <w:t xml:space="preserve">» (приложение № </w:t>
      </w:r>
      <w:r w:rsidR="0025000D" w:rsidRPr="00EC6069">
        <w:rPr>
          <w:sz w:val="28"/>
          <w:szCs w:val="28"/>
        </w:rPr>
        <w:t>26</w:t>
      </w:r>
      <w:r w:rsidRPr="00EC6069">
        <w:rPr>
          <w:sz w:val="28"/>
          <w:szCs w:val="28"/>
        </w:rPr>
        <w:t>).</w:t>
      </w:r>
    </w:p>
    <w:p w:rsidR="00081749" w:rsidRPr="00EC6069" w:rsidRDefault="00081749" w:rsidP="00704B4B">
      <w:pPr>
        <w:ind w:firstLine="708"/>
        <w:jc w:val="both"/>
        <w:rPr>
          <w:sz w:val="16"/>
          <w:szCs w:val="16"/>
        </w:rPr>
      </w:pPr>
    </w:p>
    <w:p w:rsidR="00704B4B" w:rsidRPr="00EC6069" w:rsidRDefault="00704B4B" w:rsidP="00704B4B">
      <w:pPr>
        <w:ind w:firstLine="708"/>
        <w:jc w:val="both"/>
        <w:rPr>
          <w:sz w:val="28"/>
          <w:szCs w:val="28"/>
        </w:rPr>
      </w:pPr>
      <w:r w:rsidRPr="00EC6069">
        <w:rPr>
          <w:sz w:val="28"/>
          <w:szCs w:val="28"/>
        </w:rPr>
        <w:t>1.4.2.</w:t>
      </w:r>
      <w:r w:rsidRPr="00EC6069">
        <w:rPr>
          <w:color w:val="00B0F0"/>
          <w:sz w:val="28"/>
          <w:szCs w:val="28"/>
        </w:rPr>
        <w:tab/>
      </w:r>
      <w:r w:rsidRPr="00EC6069">
        <w:rPr>
          <w:sz w:val="28"/>
          <w:szCs w:val="28"/>
        </w:rPr>
        <w:t>На основании статьи 93 Федерального закона № 44-ФЗ осуществлены закупки у единственного поставщика на общую сумму                  2 001 457 руб. 91 коп</w:t>
      </w:r>
      <w:proofErr w:type="gramStart"/>
      <w:r w:rsidRPr="00EC6069">
        <w:rPr>
          <w:sz w:val="28"/>
          <w:szCs w:val="28"/>
        </w:rPr>
        <w:t xml:space="preserve">., </w:t>
      </w:r>
      <w:proofErr w:type="gramEnd"/>
      <w:r w:rsidRPr="00EC6069">
        <w:rPr>
          <w:sz w:val="28"/>
          <w:szCs w:val="28"/>
        </w:rPr>
        <w:t xml:space="preserve">в том числе (приложение № </w:t>
      </w:r>
      <w:r w:rsidR="0025000D" w:rsidRPr="00EC6069">
        <w:rPr>
          <w:sz w:val="28"/>
          <w:szCs w:val="28"/>
        </w:rPr>
        <w:t>26</w:t>
      </w:r>
      <w:r w:rsidRPr="00EC6069">
        <w:rPr>
          <w:sz w:val="28"/>
          <w:szCs w:val="28"/>
        </w:rPr>
        <w:t>):</w:t>
      </w:r>
    </w:p>
    <w:p w:rsidR="00704B4B" w:rsidRPr="00A005F2" w:rsidRDefault="00704B4B" w:rsidP="00704B4B">
      <w:pPr>
        <w:pStyle w:val="20"/>
        <w:spacing w:after="0" w:line="240" w:lineRule="auto"/>
        <w:ind w:firstLine="708"/>
        <w:jc w:val="both"/>
        <w:rPr>
          <w:rFonts w:ascii="Times New Roman" w:hAnsi="Times New Roman"/>
          <w:sz w:val="28"/>
          <w:szCs w:val="28"/>
        </w:rPr>
      </w:pPr>
      <w:r w:rsidRPr="00EC6069">
        <w:rPr>
          <w:rFonts w:ascii="Times New Roman" w:hAnsi="Times New Roman"/>
          <w:sz w:val="28"/>
          <w:szCs w:val="28"/>
        </w:rPr>
        <w:t>-</w:t>
      </w:r>
      <w:r w:rsidRPr="00EC6069">
        <w:rPr>
          <w:rFonts w:ascii="Times New Roman" w:hAnsi="Times New Roman"/>
          <w:sz w:val="28"/>
          <w:szCs w:val="28"/>
        </w:rPr>
        <w:tab/>
        <w:t>по пункту 1 части 1 заключен контракт от 01.01.2016 № 482 с ПАО</w:t>
      </w:r>
      <w:r w:rsidRPr="00A005F2">
        <w:rPr>
          <w:rFonts w:ascii="Times New Roman" w:hAnsi="Times New Roman"/>
          <w:sz w:val="28"/>
          <w:szCs w:val="28"/>
        </w:rPr>
        <w:t xml:space="preserve"> «Ростелеком» на услуги электросвязи на общую сумму</w:t>
      </w:r>
      <w:r>
        <w:rPr>
          <w:rFonts w:ascii="Times New Roman" w:hAnsi="Times New Roman"/>
          <w:sz w:val="28"/>
          <w:szCs w:val="28"/>
        </w:rPr>
        <w:t xml:space="preserve"> 17 422</w:t>
      </w:r>
      <w:r w:rsidRPr="00A005F2">
        <w:rPr>
          <w:rFonts w:ascii="Times New Roman" w:hAnsi="Times New Roman"/>
          <w:sz w:val="28"/>
          <w:szCs w:val="28"/>
        </w:rPr>
        <w:t xml:space="preserve"> руб. </w:t>
      </w:r>
      <w:r>
        <w:rPr>
          <w:rFonts w:ascii="Times New Roman" w:hAnsi="Times New Roman"/>
          <w:sz w:val="28"/>
          <w:szCs w:val="28"/>
        </w:rPr>
        <w:t>40</w:t>
      </w:r>
      <w:r w:rsidRPr="00A005F2">
        <w:rPr>
          <w:rFonts w:ascii="Times New Roman" w:hAnsi="Times New Roman"/>
          <w:sz w:val="28"/>
          <w:szCs w:val="28"/>
        </w:rPr>
        <w:t xml:space="preserve"> коп</w:t>
      </w:r>
      <w:proofErr w:type="gramStart"/>
      <w:r w:rsidRPr="00A005F2">
        <w:rPr>
          <w:rFonts w:ascii="Times New Roman" w:hAnsi="Times New Roman"/>
          <w:sz w:val="28"/>
          <w:szCs w:val="28"/>
        </w:rPr>
        <w:t>.;</w:t>
      </w:r>
      <w:proofErr w:type="gramEnd"/>
    </w:p>
    <w:p w:rsidR="00704B4B" w:rsidRPr="00A005F2" w:rsidRDefault="00704B4B" w:rsidP="00704B4B">
      <w:pPr>
        <w:pStyle w:val="20"/>
        <w:spacing w:after="0" w:line="240" w:lineRule="auto"/>
        <w:ind w:firstLine="708"/>
        <w:jc w:val="both"/>
        <w:rPr>
          <w:rFonts w:ascii="Times New Roman" w:hAnsi="Times New Roman"/>
          <w:sz w:val="28"/>
          <w:szCs w:val="28"/>
        </w:rPr>
      </w:pPr>
      <w:r w:rsidRPr="00A005F2">
        <w:rPr>
          <w:rFonts w:ascii="Times New Roman" w:hAnsi="Times New Roman"/>
          <w:sz w:val="28"/>
          <w:szCs w:val="28"/>
        </w:rPr>
        <w:t>-</w:t>
      </w:r>
      <w:r w:rsidRPr="00A005F2">
        <w:rPr>
          <w:rFonts w:ascii="Times New Roman" w:hAnsi="Times New Roman"/>
          <w:sz w:val="28"/>
          <w:szCs w:val="28"/>
        </w:rPr>
        <w:tab/>
        <w:t xml:space="preserve">по пункту 8 части 1 заключено </w:t>
      </w:r>
      <w:r>
        <w:rPr>
          <w:rFonts w:ascii="Times New Roman" w:hAnsi="Times New Roman"/>
          <w:sz w:val="28"/>
          <w:szCs w:val="28"/>
        </w:rPr>
        <w:t>2</w:t>
      </w:r>
      <w:r w:rsidRPr="00A005F2">
        <w:rPr>
          <w:rFonts w:ascii="Times New Roman" w:hAnsi="Times New Roman"/>
          <w:sz w:val="28"/>
          <w:szCs w:val="28"/>
        </w:rPr>
        <w:t xml:space="preserve"> контракт</w:t>
      </w:r>
      <w:r>
        <w:rPr>
          <w:rFonts w:ascii="Times New Roman" w:hAnsi="Times New Roman"/>
          <w:sz w:val="28"/>
          <w:szCs w:val="28"/>
        </w:rPr>
        <w:t>а</w:t>
      </w:r>
      <w:r w:rsidRPr="00A005F2">
        <w:rPr>
          <w:rFonts w:ascii="Times New Roman" w:hAnsi="Times New Roman"/>
          <w:sz w:val="28"/>
          <w:szCs w:val="28"/>
        </w:rPr>
        <w:t xml:space="preserve"> с ММУП ЖКХ            пос. </w:t>
      </w:r>
      <w:proofErr w:type="spellStart"/>
      <w:r w:rsidRPr="00A005F2">
        <w:rPr>
          <w:rFonts w:ascii="Times New Roman" w:hAnsi="Times New Roman"/>
          <w:sz w:val="28"/>
          <w:szCs w:val="28"/>
        </w:rPr>
        <w:t>Новогорный</w:t>
      </w:r>
      <w:proofErr w:type="spellEnd"/>
      <w:r w:rsidRPr="00A005F2">
        <w:rPr>
          <w:rFonts w:ascii="Times New Roman" w:hAnsi="Times New Roman"/>
          <w:sz w:val="28"/>
          <w:szCs w:val="28"/>
        </w:rPr>
        <w:t xml:space="preserve"> на поставку </w:t>
      </w:r>
      <w:proofErr w:type="spellStart"/>
      <w:r w:rsidRPr="00A005F2">
        <w:rPr>
          <w:rFonts w:ascii="Times New Roman" w:hAnsi="Times New Roman"/>
          <w:sz w:val="28"/>
          <w:szCs w:val="28"/>
        </w:rPr>
        <w:t>теплоэнергии</w:t>
      </w:r>
      <w:proofErr w:type="spellEnd"/>
      <w:r w:rsidRPr="00A005F2">
        <w:rPr>
          <w:rFonts w:ascii="Times New Roman" w:hAnsi="Times New Roman"/>
          <w:sz w:val="28"/>
          <w:szCs w:val="28"/>
        </w:rPr>
        <w:t xml:space="preserve"> и водоснабжение на общую сумму 1</w:t>
      </w:r>
      <w:r>
        <w:rPr>
          <w:rFonts w:ascii="Times New Roman" w:hAnsi="Times New Roman"/>
          <w:sz w:val="28"/>
          <w:szCs w:val="28"/>
        </w:rPr>
        <w:t> 547 235</w:t>
      </w:r>
      <w:r w:rsidRPr="00A005F2">
        <w:rPr>
          <w:rFonts w:ascii="Times New Roman" w:hAnsi="Times New Roman"/>
          <w:sz w:val="28"/>
          <w:szCs w:val="28"/>
        </w:rPr>
        <w:t xml:space="preserve"> руб. </w:t>
      </w:r>
      <w:r>
        <w:rPr>
          <w:rFonts w:ascii="Times New Roman" w:hAnsi="Times New Roman"/>
          <w:sz w:val="28"/>
          <w:szCs w:val="28"/>
        </w:rPr>
        <w:t>51</w:t>
      </w:r>
      <w:r w:rsidRPr="00A005F2">
        <w:rPr>
          <w:rFonts w:ascii="Times New Roman" w:hAnsi="Times New Roman"/>
          <w:sz w:val="28"/>
          <w:szCs w:val="28"/>
        </w:rPr>
        <w:t xml:space="preserve"> коп</w:t>
      </w:r>
      <w:proofErr w:type="gramStart"/>
      <w:r w:rsidRPr="00A005F2">
        <w:rPr>
          <w:rFonts w:ascii="Times New Roman" w:hAnsi="Times New Roman"/>
          <w:sz w:val="28"/>
          <w:szCs w:val="28"/>
        </w:rPr>
        <w:t>.;</w:t>
      </w:r>
      <w:proofErr w:type="gramEnd"/>
    </w:p>
    <w:p w:rsidR="00704B4B" w:rsidRPr="00D56ABF" w:rsidRDefault="00704B4B" w:rsidP="00704B4B">
      <w:pPr>
        <w:pStyle w:val="20"/>
        <w:spacing w:after="0" w:line="240" w:lineRule="auto"/>
        <w:ind w:firstLine="708"/>
        <w:jc w:val="both"/>
        <w:rPr>
          <w:rFonts w:ascii="Times New Roman" w:hAnsi="Times New Roman"/>
          <w:sz w:val="28"/>
          <w:szCs w:val="28"/>
        </w:rPr>
      </w:pPr>
      <w:r w:rsidRPr="00A005F2">
        <w:rPr>
          <w:rFonts w:ascii="Times New Roman" w:hAnsi="Times New Roman"/>
          <w:sz w:val="28"/>
          <w:szCs w:val="28"/>
        </w:rPr>
        <w:t>-</w:t>
      </w:r>
      <w:r w:rsidRPr="00A005F2">
        <w:rPr>
          <w:rFonts w:ascii="Times New Roman" w:hAnsi="Times New Roman"/>
          <w:sz w:val="28"/>
          <w:szCs w:val="28"/>
        </w:rPr>
        <w:tab/>
        <w:t xml:space="preserve">по пункту 29 части 1 заключено 3 контракта на поставку </w:t>
      </w:r>
      <w:r w:rsidRPr="00D56ABF">
        <w:rPr>
          <w:rFonts w:ascii="Times New Roman" w:hAnsi="Times New Roman"/>
          <w:sz w:val="28"/>
          <w:szCs w:val="28"/>
        </w:rPr>
        <w:t>электроэнергии с ПАО «</w:t>
      </w:r>
      <w:proofErr w:type="spellStart"/>
      <w:r w:rsidRPr="00D56ABF">
        <w:rPr>
          <w:rFonts w:ascii="Times New Roman" w:hAnsi="Times New Roman"/>
          <w:sz w:val="28"/>
          <w:szCs w:val="28"/>
        </w:rPr>
        <w:t>Челябэнергосбыт</w:t>
      </w:r>
      <w:proofErr w:type="spellEnd"/>
      <w:r w:rsidRPr="00D56ABF">
        <w:rPr>
          <w:rFonts w:ascii="Times New Roman" w:hAnsi="Times New Roman"/>
          <w:sz w:val="28"/>
          <w:szCs w:val="28"/>
        </w:rPr>
        <w:t>» на общую сумму                            436 800 руб. 00 коп.</w:t>
      </w:r>
    </w:p>
    <w:p w:rsidR="00081749" w:rsidRPr="00D56ABF" w:rsidRDefault="00081749" w:rsidP="00704B4B">
      <w:pPr>
        <w:pStyle w:val="20"/>
        <w:spacing w:after="0" w:line="240" w:lineRule="auto"/>
        <w:ind w:firstLine="708"/>
        <w:jc w:val="both"/>
        <w:rPr>
          <w:rFonts w:ascii="Times New Roman" w:hAnsi="Times New Roman"/>
          <w:sz w:val="16"/>
          <w:szCs w:val="16"/>
        </w:rPr>
      </w:pPr>
    </w:p>
    <w:p w:rsidR="00B40615" w:rsidRDefault="00704B4B" w:rsidP="00704B4B">
      <w:pPr>
        <w:jc w:val="both"/>
        <w:rPr>
          <w:sz w:val="28"/>
          <w:szCs w:val="28"/>
        </w:rPr>
      </w:pPr>
      <w:r w:rsidRPr="00D56ABF">
        <w:rPr>
          <w:sz w:val="28"/>
          <w:szCs w:val="28"/>
        </w:rPr>
        <w:tab/>
        <w:t xml:space="preserve">1.4.3. Без проведения конкурентных процедур (на основании пункта           4 части 1 статьи 93 Федерального закона № 44-ФЗ) заключено </w:t>
      </w:r>
      <w:r w:rsidR="00364448" w:rsidRPr="00D56ABF">
        <w:rPr>
          <w:sz w:val="28"/>
          <w:szCs w:val="28"/>
        </w:rPr>
        <w:t>77</w:t>
      </w:r>
      <w:r w:rsidRPr="00D56ABF">
        <w:rPr>
          <w:sz w:val="28"/>
          <w:szCs w:val="28"/>
        </w:rPr>
        <w:t xml:space="preserve"> контрактов на общую сумму </w:t>
      </w:r>
      <w:r w:rsidR="00364448" w:rsidRPr="00D56ABF">
        <w:rPr>
          <w:sz w:val="28"/>
          <w:szCs w:val="28"/>
        </w:rPr>
        <w:t>1 323 143</w:t>
      </w:r>
      <w:r w:rsidRPr="00D56ABF">
        <w:rPr>
          <w:sz w:val="28"/>
          <w:szCs w:val="28"/>
        </w:rPr>
        <w:t xml:space="preserve"> руб.</w:t>
      </w:r>
      <w:r w:rsidR="00364448" w:rsidRPr="00D56ABF">
        <w:rPr>
          <w:sz w:val="28"/>
          <w:szCs w:val="28"/>
        </w:rPr>
        <w:t xml:space="preserve"> 73 </w:t>
      </w:r>
      <w:r w:rsidRPr="00D56ABF">
        <w:rPr>
          <w:sz w:val="28"/>
          <w:szCs w:val="28"/>
        </w:rPr>
        <w:t xml:space="preserve">коп. </w:t>
      </w:r>
    </w:p>
    <w:p w:rsidR="00704B4B" w:rsidRPr="00D56ABF" w:rsidRDefault="00704B4B" w:rsidP="00704B4B">
      <w:pPr>
        <w:jc w:val="both"/>
        <w:rPr>
          <w:sz w:val="28"/>
          <w:szCs w:val="28"/>
        </w:rPr>
      </w:pPr>
      <w:r w:rsidRPr="00D56ABF">
        <w:rPr>
          <w:sz w:val="28"/>
          <w:szCs w:val="28"/>
        </w:rPr>
        <w:tab/>
        <w:t>1.4.4.</w:t>
      </w:r>
      <w:r w:rsidRPr="00D56ABF">
        <w:rPr>
          <w:sz w:val="28"/>
          <w:szCs w:val="28"/>
        </w:rPr>
        <w:tab/>
        <w:t xml:space="preserve">Без проведения конкурентных процедур (на основании пункта                   5 части 1 статьи 93 Федерального закона № 44-ФЗ) </w:t>
      </w:r>
      <w:r w:rsidR="00364448" w:rsidRPr="00D56ABF">
        <w:rPr>
          <w:sz w:val="28"/>
          <w:szCs w:val="28"/>
        </w:rPr>
        <w:t>заключено</w:t>
      </w:r>
      <w:r w:rsidRPr="00D56ABF">
        <w:rPr>
          <w:sz w:val="28"/>
          <w:szCs w:val="28"/>
        </w:rPr>
        <w:t xml:space="preserve"> </w:t>
      </w:r>
      <w:r w:rsidR="00364448" w:rsidRPr="00D56ABF">
        <w:rPr>
          <w:sz w:val="28"/>
          <w:szCs w:val="28"/>
        </w:rPr>
        <w:t>11 контрактов</w:t>
      </w:r>
      <w:r w:rsidRPr="00D56ABF">
        <w:rPr>
          <w:sz w:val="28"/>
          <w:szCs w:val="28"/>
        </w:rPr>
        <w:t xml:space="preserve"> на общую сумму </w:t>
      </w:r>
      <w:r w:rsidR="00364448" w:rsidRPr="00D56ABF">
        <w:rPr>
          <w:sz w:val="28"/>
          <w:szCs w:val="28"/>
        </w:rPr>
        <w:t>2 410 550</w:t>
      </w:r>
      <w:r w:rsidRPr="00D56ABF">
        <w:rPr>
          <w:sz w:val="28"/>
          <w:szCs w:val="28"/>
        </w:rPr>
        <w:t xml:space="preserve"> руб. </w:t>
      </w:r>
      <w:r w:rsidR="00364448" w:rsidRPr="00D56ABF">
        <w:rPr>
          <w:sz w:val="28"/>
          <w:szCs w:val="28"/>
        </w:rPr>
        <w:t>03</w:t>
      </w:r>
      <w:r w:rsidRPr="00D56ABF">
        <w:rPr>
          <w:sz w:val="28"/>
          <w:szCs w:val="28"/>
        </w:rPr>
        <w:t xml:space="preserve"> коп.</w:t>
      </w:r>
    </w:p>
    <w:p w:rsidR="00704B4B" w:rsidRPr="00D56ABF" w:rsidRDefault="00704B4B" w:rsidP="00704B4B">
      <w:pPr>
        <w:jc w:val="both"/>
        <w:rPr>
          <w:sz w:val="16"/>
          <w:szCs w:val="16"/>
        </w:rPr>
      </w:pPr>
    </w:p>
    <w:p w:rsidR="00552BD8" w:rsidRPr="00C02C12" w:rsidRDefault="00552BD8" w:rsidP="00552BD8">
      <w:pPr>
        <w:ind w:firstLine="708"/>
        <w:jc w:val="both"/>
        <w:rPr>
          <w:sz w:val="28"/>
          <w:szCs w:val="28"/>
        </w:rPr>
      </w:pPr>
      <w:r w:rsidRPr="00D56ABF">
        <w:rPr>
          <w:sz w:val="28"/>
          <w:szCs w:val="28"/>
        </w:rPr>
        <w:t>1.5.</w:t>
      </w:r>
      <w:r w:rsidRPr="00D56ABF">
        <w:rPr>
          <w:sz w:val="28"/>
          <w:szCs w:val="28"/>
        </w:rPr>
        <w:tab/>
        <w:t>В соответствии с пунктом 2 приказа Министерства экономического</w:t>
      </w:r>
      <w:r w:rsidRPr="00C02C12">
        <w:rPr>
          <w:sz w:val="28"/>
          <w:szCs w:val="28"/>
        </w:rPr>
        <w:t xml:space="preserve"> развития Российской Федерации и Федерального казначейства от 20.09.2013 </w:t>
      </w:r>
      <w:r w:rsidRPr="00C02C12">
        <w:rPr>
          <w:sz w:val="28"/>
          <w:szCs w:val="28"/>
        </w:rPr>
        <w:lastRenderedPageBreak/>
        <w:t>№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552BD8" w:rsidRPr="00C02C12" w:rsidRDefault="00552BD8" w:rsidP="00552BD8">
      <w:pPr>
        <w:tabs>
          <w:tab w:val="left" w:pos="540"/>
        </w:tabs>
        <w:autoSpaceDE w:val="0"/>
        <w:ind w:firstLine="709"/>
        <w:jc w:val="both"/>
        <w:rPr>
          <w:sz w:val="28"/>
          <w:szCs w:val="28"/>
        </w:rPr>
      </w:pPr>
      <w:r w:rsidRPr="00C02C12">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C02C12">
        <w:rPr>
          <w:sz w:val="28"/>
          <w:szCs w:val="28"/>
          <w:lang w:val="en-US"/>
        </w:rPr>
        <w:t> </w:t>
      </w:r>
      <w:r w:rsidRPr="00C02C12">
        <w:rPr>
          <w:sz w:val="28"/>
          <w:szCs w:val="28"/>
        </w:rPr>
        <w:t>226.</w:t>
      </w:r>
    </w:p>
    <w:p w:rsidR="00552BD8" w:rsidRPr="00C02C12" w:rsidRDefault="00552BD8" w:rsidP="00552BD8">
      <w:pPr>
        <w:tabs>
          <w:tab w:val="left" w:pos="540"/>
        </w:tabs>
        <w:autoSpaceDE w:val="0"/>
        <w:ind w:firstLine="709"/>
        <w:jc w:val="both"/>
        <w:rPr>
          <w:sz w:val="28"/>
          <w:szCs w:val="28"/>
        </w:rPr>
      </w:pPr>
      <w:r w:rsidRPr="00C02C12">
        <w:rPr>
          <w:sz w:val="28"/>
          <w:szCs w:val="28"/>
        </w:rPr>
        <w:t xml:space="preserve">План-график размещения заказов на поставки товаров, выполнение работ, оказание услуг для нужд заказчиков на 2015 год Субъектом контроля размещен на официальном сайте </w:t>
      </w:r>
      <w:r w:rsidR="00A157D1">
        <w:rPr>
          <w:sz w:val="28"/>
          <w:szCs w:val="28"/>
        </w:rPr>
        <w:t>12</w:t>
      </w:r>
      <w:r w:rsidRPr="00C02C12">
        <w:rPr>
          <w:sz w:val="28"/>
          <w:szCs w:val="28"/>
        </w:rPr>
        <w:t>.</w:t>
      </w:r>
      <w:r w:rsidR="00A157D1">
        <w:rPr>
          <w:sz w:val="28"/>
          <w:szCs w:val="28"/>
        </w:rPr>
        <w:t>0</w:t>
      </w:r>
      <w:r w:rsidRPr="00C02C12">
        <w:rPr>
          <w:sz w:val="28"/>
          <w:szCs w:val="28"/>
        </w:rPr>
        <w:t>1.201</w:t>
      </w:r>
      <w:r w:rsidR="00A157D1">
        <w:rPr>
          <w:sz w:val="28"/>
          <w:szCs w:val="28"/>
        </w:rPr>
        <w:t>5</w:t>
      </w:r>
      <w:r w:rsidRPr="00C02C12">
        <w:rPr>
          <w:sz w:val="28"/>
          <w:szCs w:val="28"/>
        </w:rPr>
        <w:t>, то есть в срок, установленный приказом от 20.09.2013 №</w:t>
      </w:r>
      <w:r w:rsidRPr="00C02C12">
        <w:rPr>
          <w:sz w:val="28"/>
          <w:szCs w:val="28"/>
          <w:lang w:val="en-US"/>
        </w:rPr>
        <w:t> </w:t>
      </w:r>
      <w:r w:rsidRPr="00C02C12">
        <w:rPr>
          <w:sz w:val="28"/>
          <w:szCs w:val="28"/>
        </w:rPr>
        <w:t>544/18</w:t>
      </w:r>
      <w:r w:rsidR="007E0279">
        <w:rPr>
          <w:sz w:val="28"/>
          <w:szCs w:val="28"/>
        </w:rPr>
        <w:t>н</w:t>
      </w:r>
      <w:r w:rsidRPr="00C02C12">
        <w:rPr>
          <w:sz w:val="28"/>
          <w:szCs w:val="28"/>
        </w:rPr>
        <w:t>.</w:t>
      </w:r>
    </w:p>
    <w:p w:rsidR="00552BD8" w:rsidRPr="00C02C12" w:rsidRDefault="00552BD8" w:rsidP="00552BD8">
      <w:pPr>
        <w:tabs>
          <w:tab w:val="left" w:pos="540"/>
        </w:tabs>
        <w:autoSpaceDE w:val="0"/>
        <w:ind w:firstLine="709"/>
        <w:jc w:val="both"/>
        <w:rPr>
          <w:sz w:val="10"/>
          <w:szCs w:val="10"/>
        </w:rPr>
      </w:pPr>
    </w:p>
    <w:p w:rsidR="00552BD8" w:rsidRPr="00C02C12" w:rsidRDefault="00552BD8" w:rsidP="00552BD8">
      <w:pPr>
        <w:tabs>
          <w:tab w:val="left" w:pos="540"/>
        </w:tabs>
        <w:autoSpaceDE w:val="0"/>
        <w:ind w:firstLine="709"/>
        <w:jc w:val="both"/>
        <w:rPr>
          <w:sz w:val="28"/>
          <w:szCs w:val="28"/>
        </w:rPr>
      </w:pPr>
      <w:r w:rsidRPr="00C02C12">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552BD8" w:rsidRPr="00EC6069" w:rsidRDefault="00552BD8" w:rsidP="00552BD8">
      <w:pPr>
        <w:tabs>
          <w:tab w:val="left" w:pos="540"/>
        </w:tabs>
        <w:autoSpaceDE w:val="0"/>
        <w:ind w:firstLine="709"/>
        <w:jc w:val="both"/>
        <w:rPr>
          <w:sz w:val="28"/>
          <w:szCs w:val="28"/>
        </w:rPr>
      </w:pPr>
      <w:r w:rsidRPr="00C02C12">
        <w:rPr>
          <w:sz w:val="28"/>
          <w:szCs w:val="28"/>
        </w:rPr>
        <w:t xml:space="preserve">В Озерском городском округе бюджет на 2016 год принят решением Собрания депутатов Озерского городского округа Челябинской области             </w:t>
      </w:r>
      <w:r w:rsidRPr="00EC6069">
        <w:rPr>
          <w:sz w:val="28"/>
          <w:szCs w:val="28"/>
        </w:rPr>
        <w:t>от 25.12.2015 №</w:t>
      </w:r>
      <w:r w:rsidRPr="00EC6069">
        <w:rPr>
          <w:sz w:val="28"/>
          <w:szCs w:val="28"/>
          <w:lang w:val="en-US"/>
        </w:rPr>
        <w:t> </w:t>
      </w:r>
      <w:r w:rsidRPr="00EC6069">
        <w:rPr>
          <w:sz w:val="28"/>
          <w:szCs w:val="28"/>
        </w:rPr>
        <w:t>258</w:t>
      </w:r>
      <w:r w:rsidR="00574130" w:rsidRPr="00EC6069">
        <w:rPr>
          <w:sz w:val="28"/>
          <w:szCs w:val="28"/>
        </w:rPr>
        <w:t xml:space="preserve"> (приложение № </w:t>
      </w:r>
      <w:r w:rsidR="00B40615" w:rsidRPr="00EC6069">
        <w:rPr>
          <w:sz w:val="28"/>
          <w:szCs w:val="28"/>
        </w:rPr>
        <w:t>27</w:t>
      </w:r>
      <w:r w:rsidR="00574130" w:rsidRPr="00EC6069">
        <w:rPr>
          <w:sz w:val="28"/>
          <w:szCs w:val="28"/>
        </w:rPr>
        <w:t>)</w:t>
      </w:r>
      <w:r w:rsidRPr="00EC6069">
        <w:rPr>
          <w:sz w:val="28"/>
          <w:szCs w:val="28"/>
        </w:rPr>
        <w:t xml:space="preserve">. </w:t>
      </w:r>
    </w:p>
    <w:p w:rsidR="00552BD8" w:rsidRPr="00C02C12" w:rsidRDefault="00552BD8" w:rsidP="00552BD8">
      <w:pPr>
        <w:tabs>
          <w:tab w:val="left" w:pos="540"/>
        </w:tabs>
        <w:autoSpaceDE w:val="0"/>
        <w:ind w:firstLine="709"/>
        <w:jc w:val="both"/>
        <w:rPr>
          <w:sz w:val="28"/>
          <w:szCs w:val="28"/>
        </w:rPr>
      </w:pPr>
      <w:r w:rsidRPr="00EC6069">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1</w:t>
      </w:r>
      <w:r w:rsidR="00A157D1" w:rsidRPr="00EC6069">
        <w:rPr>
          <w:sz w:val="28"/>
          <w:szCs w:val="28"/>
        </w:rPr>
        <w:t>0</w:t>
      </w:r>
      <w:r w:rsidRPr="00EC6069">
        <w:rPr>
          <w:sz w:val="28"/>
          <w:szCs w:val="28"/>
        </w:rPr>
        <w:t>.0</w:t>
      </w:r>
      <w:r w:rsidR="00A157D1" w:rsidRPr="00EC6069">
        <w:rPr>
          <w:sz w:val="28"/>
          <w:szCs w:val="28"/>
        </w:rPr>
        <w:t>2</w:t>
      </w:r>
      <w:r w:rsidRPr="00EC6069">
        <w:rPr>
          <w:sz w:val="28"/>
          <w:szCs w:val="28"/>
        </w:rPr>
        <w:t xml:space="preserve">.2016, то есть </w:t>
      </w:r>
      <w:r w:rsidR="00A157D1" w:rsidRPr="00EC6069">
        <w:rPr>
          <w:sz w:val="28"/>
          <w:szCs w:val="28"/>
        </w:rPr>
        <w:t xml:space="preserve">с нарушением </w:t>
      </w:r>
      <w:r w:rsidRPr="00EC6069">
        <w:rPr>
          <w:sz w:val="28"/>
          <w:szCs w:val="28"/>
        </w:rPr>
        <w:t>срок</w:t>
      </w:r>
      <w:r w:rsidR="00A157D1" w:rsidRPr="00EC6069">
        <w:rPr>
          <w:sz w:val="28"/>
          <w:szCs w:val="28"/>
        </w:rPr>
        <w:t>а</w:t>
      </w:r>
      <w:r w:rsidRPr="00EC6069">
        <w:rPr>
          <w:sz w:val="28"/>
          <w:szCs w:val="28"/>
        </w:rPr>
        <w:t>, установленн</w:t>
      </w:r>
      <w:r w:rsidR="00A157D1" w:rsidRPr="00EC6069">
        <w:rPr>
          <w:sz w:val="28"/>
          <w:szCs w:val="28"/>
        </w:rPr>
        <w:t>ого</w:t>
      </w:r>
      <w:r w:rsidRPr="00EC6069">
        <w:rPr>
          <w:sz w:val="28"/>
          <w:szCs w:val="28"/>
        </w:rPr>
        <w:t xml:space="preserve"> </w:t>
      </w:r>
      <w:r w:rsidR="00574130" w:rsidRPr="00EC6069">
        <w:rPr>
          <w:sz w:val="28"/>
          <w:szCs w:val="28"/>
        </w:rPr>
        <w:t xml:space="preserve">приказом от 31.03.2015 № 182/7н (приложение № </w:t>
      </w:r>
      <w:r w:rsidR="00B40615" w:rsidRPr="00EC6069">
        <w:rPr>
          <w:sz w:val="28"/>
          <w:szCs w:val="28"/>
        </w:rPr>
        <w:t>28</w:t>
      </w:r>
      <w:r w:rsidR="00574130" w:rsidRPr="00EC6069">
        <w:rPr>
          <w:sz w:val="28"/>
          <w:szCs w:val="28"/>
        </w:rPr>
        <w:t>).</w:t>
      </w:r>
    </w:p>
    <w:p w:rsidR="00FE7CC7" w:rsidRPr="001F288C" w:rsidRDefault="00FE7CC7" w:rsidP="00552BD8">
      <w:pPr>
        <w:ind w:firstLine="708"/>
        <w:jc w:val="both"/>
        <w:rPr>
          <w:sz w:val="10"/>
          <w:szCs w:val="10"/>
        </w:rPr>
      </w:pPr>
    </w:p>
    <w:p w:rsidR="00552BD8" w:rsidRPr="00C02C12" w:rsidRDefault="00552BD8" w:rsidP="00552BD8">
      <w:pPr>
        <w:ind w:firstLine="708"/>
        <w:jc w:val="both"/>
        <w:rPr>
          <w:sz w:val="28"/>
          <w:szCs w:val="28"/>
        </w:rPr>
      </w:pPr>
      <w:r w:rsidRPr="00081749">
        <w:rPr>
          <w:sz w:val="28"/>
          <w:szCs w:val="28"/>
        </w:rPr>
        <w:t>1.6.</w:t>
      </w:r>
      <w:r w:rsidRPr="00081749">
        <w:rPr>
          <w:sz w:val="28"/>
          <w:szCs w:val="28"/>
        </w:rPr>
        <w:tab/>
        <w:t>Профессионализация:</w:t>
      </w:r>
    </w:p>
    <w:p w:rsidR="00552BD8" w:rsidRPr="00C02C12" w:rsidRDefault="00552BD8" w:rsidP="00552BD8">
      <w:pPr>
        <w:ind w:firstLine="720"/>
        <w:jc w:val="both"/>
        <w:rPr>
          <w:sz w:val="28"/>
          <w:szCs w:val="28"/>
        </w:rPr>
      </w:pPr>
      <w:r w:rsidRPr="00C02C12">
        <w:rPr>
          <w:sz w:val="28"/>
          <w:szCs w:val="28"/>
        </w:rPr>
        <w:t>Согласно части 6 статьи 38 Федерального закона №</w:t>
      </w:r>
      <w:r w:rsidRPr="00C02C12">
        <w:rPr>
          <w:sz w:val="28"/>
          <w:szCs w:val="28"/>
          <w:lang w:val="en-US"/>
        </w:rPr>
        <w:t> </w:t>
      </w:r>
      <w:r w:rsidRPr="00C02C12">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52BD8" w:rsidRPr="00C02C12" w:rsidRDefault="00552BD8" w:rsidP="00552BD8">
      <w:pPr>
        <w:ind w:firstLine="720"/>
        <w:jc w:val="both"/>
        <w:rPr>
          <w:sz w:val="28"/>
          <w:szCs w:val="28"/>
        </w:rPr>
      </w:pPr>
      <w:r w:rsidRPr="00C02C12">
        <w:rPr>
          <w:sz w:val="28"/>
          <w:szCs w:val="28"/>
        </w:rPr>
        <w:t>В силу части 23 статьи 112 Федерального закона №</w:t>
      </w:r>
      <w:r w:rsidRPr="00C02C12">
        <w:rPr>
          <w:sz w:val="28"/>
          <w:szCs w:val="28"/>
          <w:lang w:val="en-US"/>
        </w:rPr>
        <w:t> </w:t>
      </w:r>
      <w:r w:rsidRPr="00C02C12">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52BD8" w:rsidRPr="00C02C12" w:rsidRDefault="00552BD8" w:rsidP="00552BD8">
      <w:pPr>
        <w:ind w:firstLine="720"/>
        <w:jc w:val="both"/>
        <w:rPr>
          <w:sz w:val="28"/>
          <w:szCs w:val="28"/>
        </w:rPr>
      </w:pPr>
      <w:r w:rsidRPr="00C02C12">
        <w:rPr>
          <w:sz w:val="28"/>
          <w:szCs w:val="28"/>
        </w:rPr>
        <w:lastRenderedPageBreak/>
        <w:t>Субъектом контроля представлен</w:t>
      </w:r>
      <w:r w:rsidR="005B56BD">
        <w:rPr>
          <w:sz w:val="28"/>
          <w:szCs w:val="28"/>
        </w:rPr>
        <w:t>ы</w:t>
      </w:r>
      <w:r w:rsidRPr="00C02C12">
        <w:rPr>
          <w:sz w:val="28"/>
          <w:szCs w:val="28"/>
        </w:rPr>
        <w:t xml:space="preserve"> удостоверения о повышении квалификации:</w:t>
      </w:r>
    </w:p>
    <w:p w:rsidR="00552BD8" w:rsidRPr="00EC6069" w:rsidRDefault="00552BD8" w:rsidP="00552BD8">
      <w:pPr>
        <w:ind w:firstLine="720"/>
        <w:jc w:val="both"/>
        <w:rPr>
          <w:sz w:val="28"/>
          <w:szCs w:val="28"/>
        </w:rPr>
      </w:pPr>
      <w:r w:rsidRPr="00C02C12">
        <w:rPr>
          <w:sz w:val="28"/>
          <w:szCs w:val="28"/>
        </w:rPr>
        <w:t xml:space="preserve">-  с </w:t>
      </w:r>
      <w:r w:rsidR="002E400B">
        <w:rPr>
          <w:sz w:val="28"/>
          <w:szCs w:val="28"/>
        </w:rPr>
        <w:t>13</w:t>
      </w:r>
      <w:r w:rsidRPr="00C02C12">
        <w:rPr>
          <w:sz w:val="28"/>
          <w:szCs w:val="28"/>
        </w:rPr>
        <w:t>.0</w:t>
      </w:r>
      <w:r w:rsidR="002E400B">
        <w:rPr>
          <w:sz w:val="28"/>
          <w:szCs w:val="28"/>
        </w:rPr>
        <w:t>5</w:t>
      </w:r>
      <w:r w:rsidRPr="00C02C12">
        <w:rPr>
          <w:sz w:val="28"/>
          <w:szCs w:val="28"/>
        </w:rPr>
        <w:t>.201</w:t>
      </w:r>
      <w:r w:rsidR="002E400B">
        <w:rPr>
          <w:sz w:val="28"/>
          <w:szCs w:val="28"/>
        </w:rPr>
        <w:t>4</w:t>
      </w:r>
      <w:r w:rsidRPr="00C02C12">
        <w:rPr>
          <w:sz w:val="28"/>
          <w:szCs w:val="28"/>
        </w:rPr>
        <w:t xml:space="preserve"> по </w:t>
      </w:r>
      <w:r w:rsidR="002E400B">
        <w:rPr>
          <w:sz w:val="28"/>
          <w:szCs w:val="28"/>
        </w:rPr>
        <w:t>16</w:t>
      </w:r>
      <w:r w:rsidRPr="00C02C12">
        <w:rPr>
          <w:sz w:val="28"/>
          <w:szCs w:val="28"/>
        </w:rPr>
        <w:t>.0</w:t>
      </w:r>
      <w:r w:rsidR="002E400B">
        <w:rPr>
          <w:sz w:val="28"/>
          <w:szCs w:val="28"/>
        </w:rPr>
        <w:t>5</w:t>
      </w:r>
      <w:r w:rsidRPr="00C02C12">
        <w:rPr>
          <w:sz w:val="28"/>
          <w:szCs w:val="28"/>
        </w:rPr>
        <w:t>.201</w:t>
      </w:r>
      <w:r w:rsidR="002E400B">
        <w:rPr>
          <w:sz w:val="28"/>
          <w:szCs w:val="28"/>
        </w:rPr>
        <w:t>4</w:t>
      </w:r>
      <w:r w:rsidRPr="00C02C12">
        <w:rPr>
          <w:sz w:val="28"/>
          <w:szCs w:val="28"/>
        </w:rPr>
        <w:t xml:space="preserve"> </w:t>
      </w:r>
      <w:r w:rsidR="002E400B">
        <w:rPr>
          <w:sz w:val="28"/>
          <w:szCs w:val="28"/>
        </w:rPr>
        <w:t>Павловой</w:t>
      </w:r>
      <w:r w:rsidRPr="00C02C12">
        <w:rPr>
          <w:sz w:val="28"/>
          <w:szCs w:val="28"/>
        </w:rPr>
        <w:t xml:space="preserve"> </w:t>
      </w:r>
      <w:r w:rsidR="002E400B">
        <w:rPr>
          <w:sz w:val="28"/>
          <w:szCs w:val="28"/>
        </w:rPr>
        <w:t>С</w:t>
      </w:r>
      <w:r w:rsidRPr="00C02C12">
        <w:rPr>
          <w:sz w:val="28"/>
          <w:szCs w:val="28"/>
        </w:rPr>
        <w:t>.</w:t>
      </w:r>
      <w:r w:rsidR="002E400B">
        <w:rPr>
          <w:sz w:val="28"/>
          <w:szCs w:val="28"/>
        </w:rPr>
        <w:t>Ю</w:t>
      </w:r>
      <w:r w:rsidRPr="00C02C12">
        <w:rPr>
          <w:sz w:val="28"/>
          <w:szCs w:val="28"/>
        </w:rPr>
        <w:t xml:space="preserve">. в ЧОУ </w:t>
      </w:r>
      <w:r w:rsidR="002E400B">
        <w:rPr>
          <w:sz w:val="28"/>
          <w:szCs w:val="28"/>
        </w:rPr>
        <w:t>Учебный центр</w:t>
      </w:r>
      <w:r w:rsidRPr="00C02C12">
        <w:rPr>
          <w:sz w:val="28"/>
          <w:szCs w:val="28"/>
        </w:rPr>
        <w:t xml:space="preserve"> «</w:t>
      </w:r>
      <w:r w:rsidR="002E400B">
        <w:rPr>
          <w:sz w:val="28"/>
          <w:szCs w:val="28"/>
        </w:rPr>
        <w:t>АСТА-</w:t>
      </w:r>
      <w:proofErr w:type="spellStart"/>
      <w:r w:rsidR="002E400B">
        <w:rPr>
          <w:sz w:val="28"/>
          <w:szCs w:val="28"/>
        </w:rPr>
        <w:t>информ</w:t>
      </w:r>
      <w:proofErr w:type="spellEnd"/>
      <w:r w:rsidRPr="00C02C12">
        <w:rPr>
          <w:sz w:val="28"/>
          <w:szCs w:val="28"/>
        </w:rPr>
        <w:t xml:space="preserve">» в объеме </w:t>
      </w:r>
      <w:r w:rsidR="002E400B">
        <w:rPr>
          <w:sz w:val="28"/>
          <w:szCs w:val="28"/>
        </w:rPr>
        <w:t>32</w:t>
      </w:r>
      <w:r w:rsidRPr="00C02C12">
        <w:rPr>
          <w:sz w:val="28"/>
          <w:szCs w:val="28"/>
        </w:rPr>
        <w:t xml:space="preserve"> часов по программе «</w:t>
      </w:r>
      <w:r w:rsidR="002E400B">
        <w:rPr>
          <w:sz w:val="28"/>
          <w:szCs w:val="28"/>
        </w:rPr>
        <w:t xml:space="preserve">Организация и проведение </w:t>
      </w:r>
      <w:r w:rsidR="002E400B" w:rsidRPr="00EC6069">
        <w:rPr>
          <w:sz w:val="28"/>
          <w:szCs w:val="28"/>
        </w:rPr>
        <w:t>торгов, конкурсов на закупку продукции для государственных нужд</w:t>
      </w:r>
      <w:r w:rsidRPr="00EC6069">
        <w:rPr>
          <w:sz w:val="28"/>
          <w:szCs w:val="28"/>
        </w:rPr>
        <w:t>» (приложение №</w:t>
      </w:r>
      <w:r w:rsidR="002E400B" w:rsidRPr="00EC6069">
        <w:rPr>
          <w:sz w:val="28"/>
          <w:szCs w:val="28"/>
        </w:rPr>
        <w:t xml:space="preserve"> </w:t>
      </w:r>
      <w:r w:rsidR="005164CD" w:rsidRPr="00EC6069">
        <w:rPr>
          <w:sz w:val="28"/>
          <w:szCs w:val="28"/>
        </w:rPr>
        <w:t>29</w:t>
      </w:r>
      <w:r w:rsidRPr="00EC6069">
        <w:rPr>
          <w:sz w:val="28"/>
          <w:szCs w:val="28"/>
        </w:rPr>
        <w:t>);</w:t>
      </w:r>
    </w:p>
    <w:p w:rsidR="00552BD8" w:rsidRPr="00EC6069" w:rsidRDefault="00552BD8" w:rsidP="00552BD8">
      <w:pPr>
        <w:ind w:firstLine="720"/>
        <w:jc w:val="both"/>
        <w:rPr>
          <w:sz w:val="28"/>
          <w:szCs w:val="28"/>
        </w:rPr>
      </w:pPr>
      <w:r w:rsidRPr="00EC6069">
        <w:rPr>
          <w:sz w:val="28"/>
          <w:szCs w:val="28"/>
        </w:rPr>
        <w:t xml:space="preserve">- с </w:t>
      </w:r>
      <w:r w:rsidR="000316CD" w:rsidRPr="00EC6069">
        <w:rPr>
          <w:sz w:val="28"/>
          <w:szCs w:val="28"/>
        </w:rPr>
        <w:t>08</w:t>
      </w:r>
      <w:r w:rsidRPr="00EC6069">
        <w:rPr>
          <w:sz w:val="28"/>
          <w:szCs w:val="28"/>
        </w:rPr>
        <w:t>.0</w:t>
      </w:r>
      <w:r w:rsidR="000316CD" w:rsidRPr="00EC6069">
        <w:rPr>
          <w:sz w:val="28"/>
          <w:szCs w:val="28"/>
        </w:rPr>
        <w:t>6</w:t>
      </w:r>
      <w:r w:rsidRPr="00EC6069">
        <w:rPr>
          <w:sz w:val="28"/>
          <w:szCs w:val="28"/>
        </w:rPr>
        <w:t>.20</w:t>
      </w:r>
      <w:r w:rsidR="000316CD" w:rsidRPr="00EC6069">
        <w:rPr>
          <w:sz w:val="28"/>
          <w:szCs w:val="28"/>
        </w:rPr>
        <w:t>16</w:t>
      </w:r>
      <w:r w:rsidRPr="00EC6069">
        <w:rPr>
          <w:sz w:val="28"/>
          <w:szCs w:val="28"/>
        </w:rPr>
        <w:t xml:space="preserve"> по </w:t>
      </w:r>
      <w:r w:rsidR="000316CD" w:rsidRPr="00EC6069">
        <w:rPr>
          <w:sz w:val="28"/>
          <w:szCs w:val="28"/>
        </w:rPr>
        <w:t>22</w:t>
      </w:r>
      <w:r w:rsidRPr="00EC6069">
        <w:rPr>
          <w:sz w:val="28"/>
          <w:szCs w:val="28"/>
        </w:rPr>
        <w:t>.0</w:t>
      </w:r>
      <w:r w:rsidR="000316CD" w:rsidRPr="00EC6069">
        <w:rPr>
          <w:sz w:val="28"/>
          <w:szCs w:val="28"/>
        </w:rPr>
        <w:t>6</w:t>
      </w:r>
      <w:r w:rsidRPr="00EC6069">
        <w:rPr>
          <w:sz w:val="28"/>
          <w:szCs w:val="28"/>
        </w:rPr>
        <w:t>.20</w:t>
      </w:r>
      <w:r w:rsidR="000316CD" w:rsidRPr="00EC6069">
        <w:rPr>
          <w:sz w:val="28"/>
          <w:szCs w:val="28"/>
        </w:rPr>
        <w:t>16</w:t>
      </w:r>
      <w:r w:rsidRPr="00EC6069">
        <w:rPr>
          <w:sz w:val="28"/>
          <w:szCs w:val="28"/>
        </w:rPr>
        <w:t xml:space="preserve"> </w:t>
      </w:r>
      <w:r w:rsidR="000316CD" w:rsidRPr="00EC6069">
        <w:rPr>
          <w:sz w:val="28"/>
          <w:szCs w:val="28"/>
        </w:rPr>
        <w:t>Худякова О.Б.</w:t>
      </w:r>
      <w:r w:rsidRPr="00EC6069">
        <w:rPr>
          <w:sz w:val="28"/>
          <w:szCs w:val="28"/>
        </w:rPr>
        <w:t xml:space="preserve"> в ФГ</w:t>
      </w:r>
      <w:r w:rsidR="000316CD" w:rsidRPr="00EC6069">
        <w:rPr>
          <w:sz w:val="28"/>
          <w:szCs w:val="28"/>
        </w:rPr>
        <w:t>Б</w:t>
      </w:r>
      <w:r w:rsidRPr="00EC6069">
        <w:rPr>
          <w:sz w:val="28"/>
          <w:szCs w:val="28"/>
        </w:rPr>
        <w:t xml:space="preserve">ОУ </w:t>
      </w:r>
      <w:proofErr w:type="gramStart"/>
      <w:r w:rsidRPr="00EC6069">
        <w:rPr>
          <w:sz w:val="28"/>
          <w:szCs w:val="28"/>
        </w:rPr>
        <w:t>ВО</w:t>
      </w:r>
      <w:proofErr w:type="gramEnd"/>
      <w:r w:rsidRPr="00EC6069">
        <w:rPr>
          <w:sz w:val="28"/>
          <w:szCs w:val="28"/>
        </w:rPr>
        <w:t xml:space="preserve"> «</w:t>
      </w:r>
      <w:r w:rsidR="006D59CA" w:rsidRPr="00EC6069">
        <w:rPr>
          <w:sz w:val="28"/>
          <w:szCs w:val="28"/>
        </w:rPr>
        <w:t xml:space="preserve">Российская </w:t>
      </w:r>
      <w:r w:rsidRPr="00EC6069">
        <w:rPr>
          <w:sz w:val="28"/>
          <w:szCs w:val="28"/>
        </w:rPr>
        <w:t xml:space="preserve"> академия </w:t>
      </w:r>
      <w:r w:rsidR="006D59CA" w:rsidRPr="00EC6069">
        <w:rPr>
          <w:sz w:val="28"/>
          <w:szCs w:val="28"/>
        </w:rPr>
        <w:t xml:space="preserve">народного хозяйства и </w:t>
      </w:r>
      <w:r w:rsidRPr="00EC6069">
        <w:rPr>
          <w:sz w:val="28"/>
          <w:szCs w:val="28"/>
        </w:rPr>
        <w:t>государственной службы</w:t>
      </w:r>
      <w:r w:rsidR="006D59CA" w:rsidRPr="00EC6069">
        <w:rPr>
          <w:sz w:val="28"/>
          <w:szCs w:val="28"/>
        </w:rPr>
        <w:t xml:space="preserve"> при Президенте Российской Федерации</w:t>
      </w:r>
      <w:r w:rsidRPr="00EC6069">
        <w:rPr>
          <w:sz w:val="28"/>
          <w:szCs w:val="28"/>
        </w:rPr>
        <w:t>» в объеме 10</w:t>
      </w:r>
      <w:r w:rsidR="006D59CA" w:rsidRPr="00EC6069">
        <w:rPr>
          <w:sz w:val="28"/>
          <w:szCs w:val="28"/>
        </w:rPr>
        <w:t>8</w:t>
      </w:r>
      <w:r w:rsidRPr="00EC6069">
        <w:rPr>
          <w:sz w:val="28"/>
          <w:szCs w:val="28"/>
        </w:rPr>
        <w:t xml:space="preserve"> часов по программе «Управление государственными и муниципальными зак</w:t>
      </w:r>
      <w:r w:rsidR="006D59CA" w:rsidRPr="00EC6069">
        <w:rPr>
          <w:sz w:val="28"/>
          <w:szCs w:val="28"/>
        </w:rPr>
        <w:t>упками</w:t>
      </w:r>
      <w:r w:rsidRPr="00EC6069">
        <w:rPr>
          <w:sz w:val="28"/>
          <w:szCs w:val="28"/>
        </w:rPr>
        <w:t>» (приложение №</w:t>
      </w:r>
      <w:r w:rsidR="002E400B" w:rsidRPr="00EC6069">
        <w:rPr>
          <w:sz w:val="28"/>
          <w:szCs w:val="28"/>
        </w:rPr>
        <w:t xml:space="preserve"> </w:t>
      </w:r>
      <w:r w:rsidR="005164CD" w:rsidRPr="00EC6069">
        <w:rPr>
          <w:sz w:val="28"/>
          <w:szCs w:val="28"/>
        </w:rPr>
        <w:t>30</w:t>
      </w:r>
      <w:r w:rsidR="002E400B" w:rsidRPr="00EC6069">
        <w:rPr>
          <w:sz w:val="28"/>
          <w:szCs w:val="28"/>
        </w:rPr>
        <w:t>).</w:t>
      </w:r>
    </w:p>
    <w:p w:rsidR="00552BD8" w:rsidRPr="00EC6069" w:rsidRDefault="00552BD8" w:rsidP="00552BD8">
      <w:pPr>
        <w:ind w:firstLine="708"/>
        <w:jc w:val="both"/>
        <w:rPr>
          <w:sz w:val="28"/>
          <w:szCs w:val="28"/>
        </w:rPr>
      </w:pPr>
      <w:r w:rsidRPr="00EC6069">
        <w:rPr>
          <w:sz w:val="28"/>
          <w:szCs w:val="28"/>
        </w:rPr>
        <w:t>В нарушение вышеуказанных норм Субъектом проверки в 2015 году не приняты меры по повышению квалификации в сфере закупок</w:t>
      </w:r>
      <w:r w:rsidR="00162DDC" w:rsidRPr="00EC6069">
        <w:rPr>
          <w:sz w:val="28"/>
          <w:szCs w:val="28"/>
        </w:rPr>
        <w:t xml:space="preserve"> сотрудников</w:t>
      </w:r>
      <w:r w:rsidR="006D59CA" w:rsidRPr="00EC6069">
        <w:rPr>
          <w:sz w:val="28"/>
          <w:szCs w:val="28"/>
        </w:rPr>
        <w:t xml:space="preserve"> контрактной службы</w:t>
      </w:r>
      <w:r w:rsidR="00162DDC" w:rsidRPr="00EC6069">
        <w:rPr>
          <w:sz w:val="28"/>
          <w:szCs w:val="28"/>
        </w:rPr>
        <w:t>.</w:t>
      </w:r>
    </w:p>
    <w:p w:rsidR="00552BD8" w:rsidRPr="00EC6069" w:rsidRDefault="00552BD8" w:rsidP="00552BD8">
      <w:pPr>
        <w:ind w:firstLine="720"/>
        <w:jc w:val="both"/>
        <w:rPr>
          <w:sz w:val="16"/>
          <w:szCs w:val="16"/>
        </w:rPr>
      </w:pPr>
    </w:p>
    <w:p w:rsidR="00552BD8" w:rsidRPr="00EC6069" w:rsidRDefault="00552BD8" w:rsidP="00552BD8">
      <w:pPr>
        <w:tabs>
          <w:tab w:val="left" w:pos="720"/>
        </w:tabs>
        <w:jc w:val="center"/>
        <w:rPr>
          <w:b/>
          <w:bCs/>
          <w:sz w:val="28"/>
          <w:szCs w:val="28"/>
        </w:rPr>
      </w:pPr>
      <w:r w:rsidRPr="00EC6069">
        <w:rPr>
          <w:b/>
          <w:bCs/>
          <w:sz w:val="28"/>
          <w:szCs w:val="28"/>
        </w:rPr>
        <w:t>2. Порядок организации закупок у Субъекта контроля</w:t>
      </w:r>
    </w:p>
    <w:p w:rsidR="00552BD8" w:rsidRPr="00EC6069" w:rsidRDefault="00552BD8" w:rsidP="00552BD8">
      <w:pPr>
        <w:ind w:firstLine="708"/>
        <w:rPr>
          <w:sz w:val="28"/>
          <w:szCs w:val="28"/>
        </w:rPr>
      </w:pPr>
      <w:r w:rsidRPr="00EC6069">
        <w:rPr>
          <w:sz w:val="28"/>
          <w:szCs w:val="28"/>
        </w:rPr>
        <w:t>2.1.</w:t>
      </w:r>
      <w:r w:rsidRPr="00EC6069">
        <w:rPr>
          <w:sz w:val="28"/>
          <w:szCs w:val="28"/>
        </w:rPr>
        <w:tab/>
        <w:t>Проверкой порядка организации закупок установлено:</w:t>
      </w:r>
    </w:p>
    <w:p w:rsidR="00295863" w:rsidRDefault="00295863" w:rsidP="00295863">
      <w:pPr>
        <w:ind w:firstLine="708"/>
        <w:jc w:val="both"/>
        <w:rPr>
          <w:sz w:val="28"/>
          <w:szCs w:val="28"/>
        </w:rPr>
      </w:pPr>
      <w:r w:rsidRPr="00EC6069">
        <w:rPr>
          <w:sz w:val="28"/>
          <w:szCs w:val="28"/>
        </w:rPr>
        <w:t xml:space="preserve">- приказом от 15.12.2014 № 665 назначены уполномоченные лица, наделенные правом электронной подписи для работы на сайте </w:t>
      </w:r>
      <w:hyperlink r:id="rId9" w:history="1">
        <w:proofErr w:type="spellStart"/>
        <w:r w:rsidRPr="00EC6069">
          <w:rPr>
            <w:rStyle w:val="ae"/>
            <w:sz w:val="28"/>
            <w:szCs w:val="28"/>
            <w:lang w:val="en-US"/>
          </w:rPr>
          <w:t>zakupki</w:t>
        </w:r>
        <w:proofErr w:type="spellEnd"/>
        <w:r w:rsidRPr="00EC6069">
          <w:rPr>
            <w:rStyle w:val="ae"/>
            <w:sz w:val="28"/>
            <w:szCs w:val="28"/>
          </w:rPr>
          <w:t>.</w:t>
        </w:r>
        <w:proofErr w:type="spellStart"/>
        <w:r w:rsidRPr="00EC6069">
          <w:rPr>
            <w:rStyle w:val="ae"/>
            <w:sz w:val="28"/>
            <w:szCs w:val="28"/>
            <w:lang w:val="en-US"/>
          </w:rPr>
          <w:t>gov</w:t>
        </w:r>
        <w:proofErr w:type="spellEnd"/>
        <w:r w:rsidRPr="00EC6069">
          <w:rPr>
            <w:rStyle w:val="ae"/>
            <w:sz w:val="28"/>
            <w:szCs w:val="28"/>
          </w:rPr>
          <w:t>.</w:t>
        </w:r>
        <w:proofErr w:type="spellStart"/>
        <w:r w:rsidRPr="00EC6069">
          <w:rPr>
            <w:rStyle w:val="ae"/>
            <w:sz w:val="28"/>
            <w:szCs w:val="28"/>
            <w:lang w:val="en-US"/>
          </w:rPr>
          <w:t>ru</w:t>
        </w:r>
        <w:proofErr w:type="spellEnd"/>
      </w:hyperlink>
      <w:r w:rsidRPr="00EC6069">
        <w:rPr>
          <w:sz w:val="28"/>
          <w:szCs w:val="28"/>
        </w:rPr>
        <w:t xml:space="preserve"> (приложение № </w:t>
      </w:r>
      <w:r w:rsidR="005164CD" w:rsidRPr="00EC6069">
        <w:rPr>
          <w:sz w:val="28"/>
          <w:szCs w:val="28"/>
        </w:rPr>
        <w:t>31</w:t>
      </w:r>
      <w:r w:rsidRPr="00EC6069">
        <w:rPr>
          <w:sz w:val="28"/>
          <w:szCs w:val="28"/>
        </w:rPr>
        <w:t>);</w:t>
      </w:r>
      <w:r w:rsidR="001F754D">
        <w:rPr>
          <w:sz w:val="28"/>
          <w:szCs w:val="28"/>
        </w:rPr>
        <w:t xml:space="preserve"> </w:t>
      </w:r>
    </w:p>
    <w:p w:rsidR="0087452E" w:rsidRPr="002E4DA2" w:rsidRDefault="00295863" w:rsidP="0087452E">
      <w:pPr>
        <w:ind w:firstLine="708"/>
        <w:jc w:val="both"/>
        <w:rPr>
          <w:sz w:val="28"/>
          <w:szCs w:val="28"/>
        </w:rPr>
      </w:pPr>
      <w:r>
        <w:rPr>
          <w:sz w:val="28"/>
          <w:szCs w:val="28"/>
        </w:rPr>
        <w:t>- приказом от 21.01.2014</w:t>
      </w:r>
      <w:r w:rsidR="0087452E">
        <w:rPr>
          <w:sz w:val="28"/>
          <w:szCs w:val="28"/>
        </w:rPr>
        <w:t xml:space="preserve"> № 36 создана контрактная служба в сфере закупок товаров, работ, услуг, утверждено Положение о контрактной службе, утверждены должностные инструкции участников контрактной службы </w:t>
      </w:r>
      <w:r w:rsidR="0087452E" w:rsidRPr="002E4DA2">
        <w:rPr>
          <w:sz w:val="28"/>
          <w:szCs w:val="28"/>
        </w:rPr>
        <w:t xml:space="preserve">(приложение № </w:t>
      </w:r>
      <w:r w:rsidR="005164CD" w:rsidRPr="002E4DA2">
        <w:rPr>
          <w:sz w:val="28"/>
          <w:szCs w:val="28"/>
        </w:rPr>
        <w:t>32</w:t>
      </w:r>
      <w:r w:rsidR="0087452E" w:rsidRPr="002E4DA2">
        <w:rPr>
          <w:sz w:val="28"/>
          <w:szCs w:val="28"/>
        </w:rPr>
        <w:t>);</w:t>
      </w:r>
    </w:p>
    <w:p w:rsidR="00303436" w:rsidRPr="002E4DA2" w:rsidRDefault="00303436" w:rsidP="0087452E">
      <w:pPr>
        <w:ind w:firstLine="708"/>
        <w:jc w:val="both"/>
        <w:rPr>
          <w:sz w:val="28"/>
          <w:szCs w:val="28"/>
        </w:rPr>
      </w:pPr>
      <w:r w:rsidRPr="002E4DA2">
        <w:rPr>
          <w:sz w:val="28"/>
          <w:szCs w:val="28"/>
        </w:rPr>
        <w:t xml:space="preserve">- приказом от 19.06.2014 № 336 внесены изменения в Положение о контрактной службе МБОУ «СОШ № 41» (приложение № </w:t>
      </w:r>
      <w:r w:rsidR="005164CD" w:rsidRPr="002E4DA2">
        <w:rPr>
          <w:sz w:val="28"/>
          <w:szCs w:val="28"/>
        </w:rPr>
        <w:t>33</w:t>
      </w:r>
      <w:r w:rsidRPr="002E4DA2">
        <w:rPr>
          <w:sz w:val="28"/>
          <w:szCs w:val="28"/>
        </w:rPr>
        <w:t>);</w:t>
      </w:r>
    </w:p>
    <w:p w:rsidR="0087452E" w:rsidRPr="002E4DA2" w:rsidRDefault="0087452E" w:rsidP="0087452E">
      <w:pPr>
        <w:ind w:firstLine="708"/>
        <w:jc w:val="both"/>
        <w:rPr>
          <w:sz w:val="28"/>
          <w:szCs w:val="28"/>
        </w:rPr>
      </w:pPr>
      <w:r w:rsidRPr="002E4DA2">
        <w:rPr>
          <w:sz w:val="28"/>
          <w:szCs w:val="28"/>
        </w:rPr>
        <w:t>- приказом от 31.08.2015</w:t>
      </w:r>
      <w:r w:rsidR="00303436" w:rsidRPr="002E4DA2">
        <w:rPr>
          <w:sz w:val="28"/>
          <w:szCs w:val="28"/>
        </w:rPr>
        <w:t xml:space="preserve"> № 74ахд созданы три постоянно действующие комиссии с 01.09.2015: по приему, списанию, инвентаризации основных средств и материальных запасов; по приему, списанию, инвентаризации продуктов питания; по приему ремонтных работ (приложение № </w:t>
      </w:r>
      <w:r w:rsidR="005164CD" w:rsidRPr="002E4DA2">
        <w:rPr>
          <w:sz w:val="28"/>
          <w:szCs w:val="28"/>
        </w:rPr>
        <w:t>34</w:t>
      </w:r>
      <w:r w:rsidR="00303436" w:rsidRPr="002E4DA2">
        <w:rPr>
          <w:sz w:val="28"/>
          <w:szCs w:val="28"/>
        </w:rPr>
        <w:t>);</w:t>
      </w:r>
    </w:p>
    <w:p w:rsidR="00303436" w:rsidRPr="002E4DA2" w:rsidRDefault="00155899" w:rsidP="00303436">
      <w:pPr>
        <w:ind w:firstLine="708"/>
        <w:jc w:val="both"/>
        <w:rPr>
          <w:sz w:val="28"/>
          <w:szCs w:val="28"/>
        </w:rPr>
      </w:pPr>
      <w:r w:rsidRPr="002E4DA2">
        <w:rPr>
          <w:sz w:val="28"/>
          <w:szCs w:val="28"/>
        </w:rPr>
        <w:t xml:space="preserve">- приказом от 30.12.2015 № </w:t>
      </w:r>
      <w:r w:rsidR="00303436" w:rsidRPr="002E4DA2">
        <w:rPr>
          <w:sz w:val="28"/>
          <w:szCs w:val="28"/>
        </w:rPr>
        <w:t xml:space="preserve">110ахд: отменен приказ «О создании контрактной службы»; </w:t>
      </w:r>
      <w:r w:rsidR="0084712F" w:rsidRPr="002E4DA2">
        <w:rPr>
          <w:sz w:val="28"/>
          <w:szCs w:val="28"/>
        </w:rPr>
        <w:t>создана единая комиссия по осуществлению закупок на 2016 год; с 01.01.2016 введены в действие Положения о единой комиссии по осуществлению закупок и о приемочной комиссии и проведении экспертизы, назначен контрактный управляющий, введены должностные инструкции</w:t>
      </w:r>
      <w:r w:rsidR="001A536C" w:rsidRPr="002E4DA2">
        <w:rPr>
          <w:sz w:val="28"/>
          <w:szCs w:val="28"/>
        </w:rPr>
        <w:t xml:space="preserve"> (приложение № </w:t>
      </w:r>
      <w:r w:rsidR="005164CD" w:rsidRPr="002E4DA2">
        <w:rPr>
          <w:sz w:val="28"/>
          <w:szCs w:val="28"/>
        </w:rPr>
        <w:t>35</w:t>
      </w:r>
      <w:r w:rsidR="001A536C" w:rsidRPr="002E4DA2">
        <w:rPr>
          <w:sz w:val="28"/>
          <w:szCs w:val="28"/>
        </w:rPr>
        <w:t>).</w:t>
      </w:r>
    </w:p>
    <w:p w:rsidR="00552BD8" w:rsidRPr="002E4DA2" w:rsidRDefault="00552BD8" w:rsidP="00552BD8">
      <w:pPr>
        <w:ind w:firstLine="708"/>
        <w:jc w:val="both"/>
        <w:rPr>
          <w:sz w:val="16"/>
          <w:szCs w:val="16"/>
        </w:rPr>
      </w:pPr>
    </w:p>
    <w:p w:rsidR="00552BD8" w:rsidRPr="002E4DA2" w:rsidRDefault="00552BD8" w:rsidP="00552BD8">
      <w:pPr>
        <w:jc w:val="both"/>
        <w:rPr>
          <w:sz w:val="28"/>
          <w:szCs w:val="28"/>
        </w:rPr>
      </w:pPr>
      <w:r w:rsidRPr="002E4DA2">
        <w:rPr>
          <w:sz w:val="28"/>
          <w:szCs w:val="28"/>
        </w:rPr>
        <w:tab/>
        <w:t>2.2.</w:t>
      </w:r>
      <w:r w:rsidRPr="002E4DA2">
        <w:rPr>
          <w:sz w:val="28"/>
          <w:szCs w:val="28"/>
        </w:rPr>
        <w:tab/>
        <w:t>Субъектом контроля представлены копии следующих документов:</w:t>
      </w:r>
    </w:p>
    <w:p w:rsidR="00205EF5" w:rsidRPr="002E4DA2" w:rsidRDefault="00552BD8" w:rsidP="00552BD8">
      <w:pPr>
        <w:jc w:val="both"/>
        <w:rPr>
          <w:sz w:val="28"/>
          <w:szCs w:val="28"/>
        </w:rPr>
      </w:pPr>
      <w:r w:rsidRPr="002E4DA2">
        <w:rPr>
          <w:sz w:val="28"/>
          <w:szCs w:val="28"/>
        </w:rPr>
        <w:tab/>
      </w:r>
      <w:r w:rsidR="00205EF5" w:rsidRPr="002E4DA2">
        <w:rPr>
          <w:sz w:val="28"/>
          <w:szCs w:val="28"/>
        </w:rPr>
        <w:t xml:space="preserve">- приказа о переводе работника на другую работу от 13.05.2013 № 31/1 (приложение № </w:t>
      </w:r>
      <w:r w:rsidR="005164CD" w:rsidRPr="002E4DA2">
        <w:rPr>
          <w:sz w:val="28"/>
          <w:szCs w:val="28"/>
        </w:rPr>
        <w:t>36</w:t>
      </w:r>
      <w:r w:rsidR="00205EF5" w:rsidRPr="002E4DA2">
        <w:rPr>
          <w:sz w:val="28"/>
          <w:szCs w:val="28"/>
        </w:rPr>
        <w:t>);</w:t>
      </w:r>
    </w:p>
    <w:p w:rsidR="00205EF5" w:rsidRDefault="00205EF5" w:rsidP="00552BD8">
      <w:pPr>
        <w:jc w:val="both"/>
        <w:rPr>
          <w:sz w:val="28"/>
          <w:szCs w:val="28"/>
        </w:rPr>
      </w:pPr>
      <w:r w:rsidRPr="002E4DA2">
        <w:rPr>
          <w:sz w:val="28"/>
          <w:szCs w:val="28"/>
        </w:rPr>
        <w:tab/>
        <w:t xml:space="preserve">- </w:t>
      </w:r>
      <w:r w:rsidR="00814D10" w:rsidRPr="002E4DA2">
        <w:rPr>
          <w:sz w:val="28"/>
          <w:szCs w:val="28"/>
        </w:rPr>
        <w:t xml:space="preserve">дополнительного соглашения от 02.02.2015 № 4 к трудовому договору  от 03.12.2012 № 64/12 с заместителем директора (приложение № </w:t>
      </w:r>
      <w:r w:rsidR="005164CD" w:rsidRPr="002E4DA2">
        <w:rPr>
          <w:sz w:val="28"/>
          <w:szCs w:val="28"/>
        </w:rPr>
        <w:t>37</w:t>
      </w:r>
      <w:r w:rsidR="00814D10" w:rsidRPr="002E4DA2">
        <w:rPr>
          <w:sz w:val="28"/>
          <w:szCs w:val="28"/>
        </w:rPr>
        <w:t>);</w:t>
      </w:r>
    </w:p>
    <w:p w:rsidR="00205EF5" w:rsidRPr="002E4DA2" w:rsidRDefault="00205EF5" w:rsidP="00552BD8">
      <w:pPr>
        <w:jc w:val="both"/>
        <w:rPr>
          <w:sz w:val="28"/>
          <w:szCs w:val="28"/>
        </w:rPr>
      </w:pPr>
      <w:r>
        <w:rPr>
          <w:sz w:val="28"/>
          <w:szCs w:val="28"/>
        </w:rPr>
        <w:tab/>
        <w:t xml:space="preserve">- дополнительного соглашения от 02.02.2015 № 4 к трудовому договору, </w:t>
      </w:r>
      <w:r w:rsidRPr="002E4DA2">
        <w:rPr>
          <w:sz w:val="28"/>
          <w:szCs w:val="28"/>
        </w:rPr>
        <w:t>трудового договора от 01.02.2016 № 270/16</w:t>
      </w:r>
      <w:r w:rsidR="00814D10" w:rsidRPr="002E4DA2">
        <w:rPr>
          <w:sz w:val="28"/>
          <w:szCs w:val="28"/>
        </w:rPr>
        <w:t xml:space="preserve"> с главным бухгалтером</w:t>
      </w:r>
      <w:r w:rsidRPr="002E4DA2">
        <w:rPr>
          <w:sz w:val="28"/>
          <w:szCs w:val="28"/>
        </w:rPr>
        <w:t xml:space="preserve"> (приложение № </w:t>
      </w:r>
      <w:r w:rsidR="005164CD" w:rsidRPr="002E4DA2">
        <w:rPr>
          <w:sz w:val="28"/>
          <w:szCs w:val="28"/>
        </w:rPr>
        <w:t>38</w:t>
      </w:r>
      <w:r w:rsidRPr="002E4DA2">
        <w:rPr>
          <w:sz w:val="28"/>
          <w:szCs w:val="28"/>
        </w:rPr>
        <w:t>);</w:t>
      </w:r>
    </w:p>
    <w:p w:rsidR="00205EF5" w:rsidRPr="002E4DA2" w:rsidRDefault="00205EF5" w:rsidP="00552BD8">
      <w:pPr>
        <w:jc w:val="both"/>
        <w:rPr>
          <w:sz w:val="28"/>
          <w:szCs w:val="28"/>
        </w:rPr>
      </w:pPr>
      <w:r w:rsidRPr="002E4DA2">
        <w:rPr>
          <w:sz w:val="28"/>
          <w:szCs w:val="28"/>
        </w:rPr>
        <w:lastRenderedPageBreak/>
        <w:tab/>
        <w:t xml:space="preserve">- приказа о принятии на работу от 24.10.2005 № 41б (приложение № </w:t>
      </w:r>
      <w:r w:rsidR="005164CD" w:rsidRPr="002E4DA2">
        <w:rPr>
          <w:sz w:val="28"/>
          <w:szCs w:val="28"/>
        </w:rPr>
        <w:t>39</w:t>
      </w:r>
      <w:r w:rsidRPr="002E4DA2">
        <w:rPr>
          <w:sz w:val="28"/>
          <w:szCs w:val="28"/>
        </w:rPr>
        <w:t>);</w:t>
      </w:r>
    </w:p>
    <w:p w:rsidR="00205EF5" w:rsidRPr="002E4DA2" w:rsidRDefault="00205EF5" w:rsidP="00552BD8">
      <w:pPr>
        <w:jc w:val="both"/>
        <w:rPr>
          <w:sz w:val="28"/>
          <w:szCs w:val="28"/>
        </w:rPr>
      </w:pPr>
      <w:r w:rsidRPr="002E4DA2">
        <w:rPr>
          <w:sz w:val="28"/>
          <w:szCs w:val="28"/>
        </w:rPr>
        <w:tab/>
        <w:t>- дополнительного соглашения от 02.02.2015 № 5 к трудовому договору</w:t>
      </w:r>
      <w:r w:rsidR="00857D92" w:rsidRPr="002E4DA2">
        <w:rPr>
          <w:sz w:val="28"/>
          <w:szCs w:val="28"/>
        </w:rPr>
        <w:t xml:space="preserve">            </w:t>
      </w:r>
      <w:r w:rsidRPr="002E4DA2">
        <w:rPr>
          <w:sz w:val="28"/>
          <w:szCs w:val="28"/>
        </w:rPr>
        <w:t xml:space="preserve"> </w:t>
      </w:r>
      <w:r w:rsidR="00BC7063" w:rsidRPr="002E4DA2">
        <w:rPr>
          <w:sz w:val="28"/>
          <w:szCs w:val="28"/>
        </w:rPr>
        <w:t xml:space="preserve">с ведущим бухгалтером </w:t>
      </w:r>
      <w:r w:rsidRPr="002E4DA2">
        <w:rPr>
          <w:sz w:val="28"/>
          <w:szCs w:val="28"/>
        </w:rPr>
        <w:t xml:space="preserve">(приложение № </w:t>
      </w:r>
      <w:r w:rsidR="005164CD" w:rsidRPr="002E4DA2">
        <w:rPr>
          <w:sz w:val="28"/>
          <w:szCs w:val="28"/>
        </w:rPr>
        <w:t>40</w:t>
      </w:r>
      <w:r w:rsidRPr="002E4DA2">
        <w:rPr>
          <w:sz w:val="28"/>
          <w:szCs w:val="28"/>
        </w:rPr>
        <w:t>);</w:t>
      </w:r>
    </w:p>
    <w:p w:rsidR="00205EF5" w:rsidRPr="002E4DA2" w:rsidRDefault="00205EF5" w:rsidP="00552BD8">
      <w:pPr>
        <w:jc w:val="both"/>
        <w:rPr>
          <w:sz w:val="28"/>
          <w:szCs w:val="28"/>
        </w:rPr>
      </w:pPr>
      <w:r w:rsidRPr="002E4DA2">
        <w:rPr>
          <w:sz w:val="28"/>
          <w:szCs w:val="28"/>
        </w:rPr>
        <w:tab/>
        <w:t xml:space="preserve">- приказа о приеме работника на работу от 24.08.2015 № 48/1 (приложение № </w:t>
      </w:r>
      <w:r w:rsidR="005164CD" w:rsidRPr="002E4DA2">
        <w:rPr>
          <w:sz w:val="28"/>
          <w:szCs w:val="28"/>
        </w:rPr>
        <w:t>41</w:t>
      </w:r>
      <w:r w:rsidRPr="002E4DA2">
        <w:rPr>
          <w:sz w:val="28"/>
          <w:szCs w:val="28"/>
        </w:rPr>
        <w:t>);</w:t>
      </w:r>
    </w:p>
    <w:p w:rsidR="00205EF5" w:rsidRDefault="00205EF5" w:rsidP="00552BD8">
      <w:pPr>
        <w:jc w:val="both"/>
        <w:rPr>
          <w:sz w:val="28"/>
          <w:szCs w:val="28"/>
        </w:rPr>
      </w:pPr>
      <w:r w:rsidRPr="002E4DA2">
        <w:rPr>
          <w:sz w:val="28"/>
          <w:szCs w:val="28"/>
        </w:rPr>
        <w:tab/>
        <w:t>- трудового договора от 24.08.2015 № 235/15</w:t>
      </w:r>
      <w:r w:rsidR="00BC7063" w:rsidRPr="002E4DA2">
        <w:rPr>
          <w:sz w:val="28"/>
          <w:szCs w:val="28"/>
        </w:rPr>
        <w:t xml:space="preserve"> с заведующим производством</w:t>
      </w:r>
      <w:r w:rsidRPr="002E4DA2">
        <w:rPr>
          <w:sz w:val="28"/>
          <w:szCs w:val="28"/>
        </w:rPr>
        <w:t xml:space="preserve"> (приложение № </w:t>
      </w:r>
      <w:r w:rsidR="005164CD" w:rsidRPr="002E4DA2">
        <w:rPr>
          <w:sz w:val="28"/>
          <w:szCs w:val="28"/>
        </w:rPr>
        <w:t>42</w:t>
      </w:r>
      <w:r w:rsidRPr="002E4DA2">
        <w:rPr>
          <w:sz w:val="28"/>
          <w:szCs w:val="28"/>
        </w:rPr>
        <w:t>).</w:t>
      </w:r>
    </w:p>
    <w:p w:rsidR="00205EF5" w:rsidRPr="001F288C" w:rsidRDefault="00205EF5" w:rsidP="00552BD8">
      <w:pPr>
        <w:jc w:val="both"/>
        <w:rPr>
          <w:sz w:val="16"/>
          <w:szCs w:val="16"/>
        </w:rPr>
      </w:pPr>
    </w:p>
    <w:p w:rsidR="00552BD8" w:rsidRDefault="00552BD8" w:rsidP="00552BD8">
      <w:pPr>
        <w:jc w:val="center"/>
        <w:rPr>
          <w:b/>
          <w:bCs/>
          <w:sz w:val="28"/>
          <w:szCs w:val="28"/>
        </w:rPr>
      </w:pPr>
      <w:r w:rsidRPr="00081749">
        <w:rPr>
          <w:b/>
          <w:bCs/>
          <w:sz w:val="28"/>
          <w:szCs w:val="28"/>
        </w:rPr>
        <w:t>3. Проверка договоров, заключенных в соответствии со статьей 93</w:t>
      </w:r>
      <w:r w:rsidRPr="00C02C12">
        <w:rPr>
          <w:b/>
          <w:bCs/>
          <w:sz w:val="28"/>
          <w:szCs w:val="28"/>
        </w:rPr>
        <w:t xml:space="preserve"> Федерального закона № 44-ФЗ</w:t>
      </w:r>
    </w:p>
    <w:p w:rsidR="00081749" w:rsidRPr="00081749" w:rsidRDefault="00081749" w:rsidP="00552BD8">
      <w:pPr>
        <w:jc w:val="center"/>
        <w:rPr>
          <w:b/>
          <w:bCs/>
          <w:sz w:val="16"/>
          <w:szCs w:val="16"/>
        </w:rPr>
      </w:pPr>
    </w:p>
    <w:p w:rsidR="00081749" w:rsidRPr="006C7D77" w:rsidRDefault="00081749" w:rsidP="00081749">
      <w:pPr>
        <w:tabs>
          <w:tab w:val="left" w:pos="720"/>
        </w:tabs>
        <w:autoSpaceDE w:val="0"/>
        <w:jc w:val="both"/>
        <w:rPr>
          <w:sz w:val="28"/>
          <w:szCs w:val="28"/>
        </w:rPr>
      </w:pPr>
      <w:r>
        <w:rPr>
          <w:sz w:val="28"/>
          <w:szCs w:val="28"/>
        </w:rPr>
        <w:tab/>
      </w:r>
      <w:r w:rsidRPr="008D4D7B">
        <w:rPr>
          <w:sz w:val="28"/>
          <w:szCs w:val="28"/>
        </w:rPr>
        <w:t>3.1.</w:t>
      </w:r>
      <w:r w:rsidRPr="008D4D7B">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w:t>
      </w:r>
      <w:r w:rsidRPr="006C7D77">
        <w:rPr>
          <w:sz w:val="28"/>
          <w:szCs w:val="28"/>
        </w:rPr>
        <w:t xml:space="preserve">11 075 451 руб. 30 коп. </w:t>
      </w:r>
    </w:p>
    <w:p w:rsidR="00081749" w:rsidRDefault="00081749" w:rsidP="00081749">
      <w:pPr>
        <w:tabs>
          <w:tab w:val="left" w:pos="720"/>
          <w:tab w:val="left" w:pos="1418"/>
        </w:tabs>
        <w:autoSpaceDE w:val="0"/>
        <w:jc w:val="both"/>
        <w:rPr>
          <w:sz w:val="28"/>
          <w:szCs w:val="28"/>
        </w:rPr>
      </w:pPr>
      <w:r w:rsidRPr="0074308C">
        <w:rPr>
          <w:sz w:val="28"/>
          <w:szCs w:val="28"/>
        </w:rPr>
        <w:tab/>
        <w:t>3.1.1. В ходе проверки установлено, что Субъектом контроля в 2015 году в соответствии с пунктом 4 части 1 статьи 93 Федеральн</w:t>
      </w:r>
      <w:r>
        <w:rPr>
          <w:sz w:val="28"/>
          <w:szCs w:val="28"/>
        </w:rPr>
        <w:t>ого закона № 44-ФЗ осуществлено 98 закупок</w:t>
      </w:r>
      <w:r w:rsidRPr="0074308C">
        <w:rPr>
          <w:sz w:val="28"/>
          <w:szCs w:val="28"/>
        </w:rPr>
        <w:t xml:space="preserve">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w:t>
      </w:r>
      <w:r w:rsidR="00C0232D">
        <w:rPr>
          <w:sz w:val="28"/>
          <w:szCs w:val="28"/>
        </w:rPr>
        <w:t xml:space="preserve">                            </w:t>
      </w:r>
      <w:r>
        <w:rPr>
          <w:sz w:val="28"/>
          <w:szCs w:val="28"/>
        </w:rPr>
        <w:t>1 844 591 руб. 34 коп.</w:t>
      </w:r>
    </w:p>
    <w:p w:rsidR="00081749" w:rsidRPr="0074308C" w:rsidRDefault="00081749" w:rsidP="00081749">
      <w:pPr>
        <w:tabs>
          <w:tab w:val="left" w:pos="720"/>
          <w:tab w:val="left" w:pos="1418"/>
        </w:tabs>
        <w:autoSpaceDE w:val="0"/>
        <w:jc w:val="both"/>
        <w:rPr>
          <w:sz w:val="28"/>
          <w:szCs w:val="28"/>
        </w:rPr>
      </w:pPr>
      <w:r w:rsidRPr="0074308C">
        <w:rPr>
          <w:sz w:val="28"/>
          <w:szCs w:val="28"/>
        </w:rPr>
        <w:tab/>
        <w:t>Таким образом, Субъектом контроля соблюдены требования пункта                   4 части 1 статьи 93 Федерального закона №</w:t>
      </w:r>
      <w:r w:rsidRPr="0074308C">
        <w:rPr>
          <w:sz w:val="28"/>
          <w:szCs w:val="28"/>
          <w:lang w:val="en-US"/>
        </w:rPr>
        <w:t> </w:t>
      </w:r>
      <w:r w:rsidRPr="0074308C">
        <w:rPr>
          <w:sz w:val="28"/>
          <w:szCs w:val="28"/>
        </w:rPr>
        <w:t>44-ФЗ.</w:t>
      </w:r>
    </w:p>
    <w:p w:rsidR="00081749" w:rsidRPr="0050329A" w:rsidRDefault="00081749" w:rsidP="00081749">
      <w:pPr>
        <w:tabs>
          <w:tab w:val="left" w:pos="720"/>
        </w:tabs>
        <w:autoSpaceDE w:val="0"/>
        <w:jc w:val="both"/>
        <w:rPr>
          <w:color w:val="00B0F0"/>
          <w:sz w:val="6"/>
          <w:szCs w:val="6"/>
        </w:rPr>
      </w:pPr>
    </w:p>
    <w:p w:rsidR="00081749" w:rsidRPr="00151223" w:rsidRDefault="00081749" w:rsidP="00081749">
      <w:pPr>
        <w:tabs>
          <w:tab w:val="left" w:pos="720"/>
        </w:tabs>
        <w:autoSpaceDE w:val="0"/>
        <w:jc w:val="both"/>
        <w:rPr>
          <w:sz w:val="28"/>
          <w:szCs w:val="28"/>
        </w:rPr>
      </w:pPr>
      <w:r w:rsidRPr="0050329A">
        <w:rPr>
          <w:b/>
          <w:bCs/>
          <w:color w:val="00B0F0"/>
        </w:rPr>
        <w:tab/>
      </w:r>
      <w:r w:rsidRPr="00F20E82">
        <w:rPr>
          <w:sz w:val="28"/>
          <w:szCs w:val="28"/>
        </w:rPr>
        <w:t>3.1.2.</w:t>
      </w:r>
      <w:r w:rsidRPr="00F20E82">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w:t>
      </w:r>
      <w:r>
        <w:rPr>
          <w:sz w:val="28"/>
          <w:szCs w:val="28"/>
        </w:rPr>
        <w:t xml:space="preserve"> в 2015 году</w:t>
      </w:r>
      <w:r w:rsidRPr="00F20E82">
        <w:rPr>
          <w:sz w:val="28"/>
          <w:szCs w:val="28"/>
        </w:rPr>
        <w:t xml:space="preserve"> составляет</w:t>
      </w:r>
      <w:r>
        <w:rPr>
          <w:sz w:val="28"/>
          <w:szCs w:val="28"/>
        </w:rPr>
        <w:t xml:space="preserve">                               </w:t>
      </w:r>
      <w:r w:rsidRPr="00F20E82">
        <w:rPr>
          <w:sz w:val="28"/>
          <w:szCs w:val="28"/>
        </w:rPr>
        <w:t xml:space="preserve"> </w:t>
      </w:r>
      <w:r>
        <w:rPr>
          <w:sz w:val="28"/>
          <w:szCs w:val="28"/>
        </w:rPr>
        <w:t>5 537 725</w:t>
      </w:r>
      <w:r w:rsidRPr="00F20E82">
        <w:rPr>
          <w:sz w:val="28"/>
          <w:szCs w:val="28"/>
        </w:rPr>
        <w:t xml:space="preserve"> руб. </w:t>
      </w:r>
      <w:r>
        <w:rPr>
          <w:sz w:val="28"/>
          <w:szCs w:val="28"/>
        </w:rPr>
        <w:t>65</w:t>
      </w:r>
      <w:r w:rsidRPr="00F20E82">
        <w:rPr>
          <w:sz w:val="28"/>
          <w:szCs w:val="28"/>
        </w:rPr>
        <w:t xml:space="preserve"> коп. Фактически осуществлен</w:t>
      </w:r>
      <w:r>
        <w:rPr>
          <w:sz w:val="28"/>
          <w:szCs w:val="28"/>
        </w:rPr>
        <w:t>а</w:t>
      </w:r>
      <w:r w:rsidRPr="00F20E82">
        <w:rPr>
          <w:sz w:val="28"/>
          <w:szCs w:val="28"/>
        </w:rPr>
        <w:t xml:space="preserve"> 2</w:t>
      </w:r>
      <w:r>
        <w:rPr>
          <w:sz w:val="28"/>
          <w:szCs w:val="28"/>
        </w:rPr>
        <w:t xml:space="preserve">1 </w:t>
      </w:r>
      <w:r w:rsidRPr="00F20E82">
        <w:rPr>
          <w:sz w:val="28"/>
          <w:szCs w:val="28"/>
        </w:rPr>
        <w:t>закуп</w:t>
      </w:r>
      <w:r>
        <w:rPr>
          <w:sz w:val="28"/>
          <w:szCs w:val="28"/>
        </w:rPr>
        <w:t>ка</w:t>
      </w:r>
      <w:r w:rsidRPr="00F20E82">
        <w:rPr>
          <w:sz w:val="28"/>
          <w:szCs w:val="28"/>
        </w:rPr>
        <w:t xml:space="preserve"> на сумму, не превышающую четырехсот тысяч рублей, в размере </w:t>
      </w:r>
      <w:r>
        <w:rPr>
          <w:sz w:val="28"/>
          <w:szCs w:val="28"/>
        </w:rPr>
        <w:t>5 451 055</w:t>
      </w:r>
      <w:r w:rsidRPr="00F20E82">
        <w:rPr>
          <w:sz w:val="28"/>
          <w:szCs w:val="28"/>
        </w:rPr>
        <w:t xml:space="preserve"> руб. </w:t>
      </w:r>
      <w:r>
        <w:rPr>
          <w:sz w:val="28"/>
          <w:szCs w:val="28"/>
        </w:rPr>
        <w:t>10</w:t>
      </w:r>
      <w:r w:rsidRPr="00F20E82">
        <w:rPr>
          <w:sz w:val="28"/>
          <w:szCs w:val="28"/>
        </w:rPr>
        <w:t xml:space="preserve"> коп</w:t>
      </w:r>
      <w:r>
        <w:rPr>
          <w:sz w:val="28"/>
          <w:szCs w:val="28"/>
        </w:rPr>
        <w:t>.</w:t>
      </w:r>
    </w:p>
    <w:p w:rsidR="00081749" w:rsidRPr="00F20E82" w:rsidRDefault="00081749" w:rsidP="00081749">
      <w:pPr>
        <w:tabs>
          <w:tab w:val="left" w:pos="720"/>
        </w:tabs>
        <w:autoSpaceDE w:val="0"/>
        <w:jc w:val="both"/>
        <w:rPr>
          <w:sz w:val="28"/>
          <w:szCs w:val="28"/>
        </w:rPr>
      </w:pPr>
      <w:r w:rsidRPr="00F20E82">
        <w:rPr>
          <w:sz w:val="28"/>
          <w:szCs w:val="28"/>
        </w:rPr>
        <w:tab/>
        <w:t>Таким образом, Субъектом контроля соблюдены требования пункта                 5 части 1 статьи 93 Федерального закона № 44-ФЗ.</w:t>
      </w:r>
    </w:p>
    <w:p w:rsidR="00081749" w:rsidRPr="00A346D6" w:rsidRDefault="00081749" w:rsidP="00081749">
      <w:pPr>
        <w:pStyle w:val="20"/>
        <w:spacing w:after="0" w:line="240" w:lineRule="auto"/>
        <w:ind w:firstLine="708"/>
        <w:jc w:val="both"/>
        <w:rPr>
          <w:rFonts w:ascii="Times New Roman" w:hAnsi="Times New Roman"/>
          <w:sz w:val="16"/>
          <w:szCs w:val="16"/>
        </w:rPr>
      </w:pPr>
    </w:p>
    <w:p w:rsidR="00081749" w:rsidRPr="00A346D6" w:rsidRDefault="00081749" w:rsidP="00081749">
      <w:pPr>
        <w:pStyle w:val="20"/>
        <w:spacing w:after="0" w:line="240" w:lineRule="auto"/>
        <w:ind w:firstLine="708"/>
        <w:jc w:val="both"/>
        <w:rPr>
          <w:rFonts w:ascii="Times New Roman" w:hAnsi="Times New Roman"/>
          <w:sz w:val="28"/>
          <w:szCs w:val="28"/>
        </w:rPr>
      </w:pPr>
      <w:r w:rsidRPr="00A346D6">
        <w:rPr>
          <w:rFonts w:ascii="Times New Roman" w:hAnsi="Times New Roman"/>
          <w:sz w:val="28"/>
          <w:szCs w:val="28"/>
        </w:rPr>
        <w:t>3.2.</w:t>
      </w:r>
      <w:r w:rsidRPr="00A346D6">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081749" w:rsidRDefault="00081749" w:rsidP="00081749">
      <w:pPr>
        <w:pStyle w:val="20"/>
        <w:spacing w:after="0" w:line="240" w:lineRule="auto"/>
        <w:ind w:firstLine="708"/>
        <w:jc w:val="both"/>
        <w:rPr>
          <w:rFonts w:ascii="Times New Roman" w:hAnsi="Times New Roman"/>
          <w:sz w:val="28"/>
          <w:szCs w:val="28"/>
        </w:rPr>
      </w:pPr>
      <w:r w:rsidRPr="00E8117C">
        <w:rPr>
          <w:rFonts w:ascii="Times New Roman" w:hAnsi="Times New Roman"/>
          <w:sz w:val="28"/>
          <w:szCs w:val="28"/>
        </w:rPr>
        <w:t>3.2.1.</w:t>
      </w:r>
      <w:r w:rsidRPr="00E8117C">
        <w:rPr>
          <w:rFonts w:ascii="Times New Roman" w:hAnsi="Times New Roman"/>
          <w:sz w:val="28"/>
          <w:szCs w:val="28"/>
        </w:rPr>
        <w:tab/>
        <w:t xml:space="preserve">В нарушение статьи 34, части 1 статьи 95 Федерального закона № 44-ФЗ контрактами предусмотрена возможность изменения цены договора </w:t>
      </w:r>
      <w:r w:rsidRPr="00E8117C">
        <w:rPr>
          <w:rFonts w:ascii="Times New Roman" w:hAnsi="Times New Roman"/>
          <w:sz w:val="28"/>
          <w:szCs w:val="28"/>
        </w:rPr>
        <w:lastRenderedPageBreak/>
        <w:t>(если иное не предусмотрено договором в соответствии с пунктом 1 части                   1 статьи 95):</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01.01.2015 № 13-05/153 с МУП «Управление автомобильного транспорта» на транспортные услуги (приложение № </w:t>
      </w:r>
      <w:r w:rsidR="00F87B67" w:rsidRPr="002E4DA2">
        <w:rPr>
          <w:rFonts w:ascii="Times New Roman" w:hAnsi="Times New Roman"/>
          <w:sz w:val="28"/>
          <w:szCs w:val="28"/>
        </w:rPr>
        <w:t>43</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от 01.01.2015 № 31 с ООО «Предприятие «</w:t>
      </w:r>
      <w:proofErr w:type="spellStart"/>
      <w:r w:rsidRPr="002E4DA2">
        <w:rPr>
          <w:rFonts w:ascii="Times New Roman" w:hAnsi="Times New Roman"/>
          <w:sz w:val="28"/>
          <w:szCs w:val="28"/>
        </w:rPr>
        <w:t>Дезцентр</w:t>
      </w:r>
      <w:proofErr w:type="spellEnd"/>
      <w:r w:rsidRPr="002E4DA2">
        <w:rPr>
          <w:rFonts w:ascii="Times New Roman" w:hAnsi="Times New Roman"/>
          <w:sz w:val="28"/>
          <w:szCs w:val="28"/>
        </w:rPr>
        <w:t xml:space="preserve">» на дезинсекцию помещений (приложение № </w:t>
      </w:r>
      <w:r w:rsidR="00F87B67" w:rsidRPr="002E4DA2">
        <w:rPr>
          <w:rFonts w:ascii="Times New Roman" w:hAnsi="Times New Roman"/>
          <w:sz w:val="28"/>
          <w:szCs w:val="28"/>
        </w:rPr>
        <w:t>44</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от 01.01.2015 № 66/2014-ТО с ООО «Специализированное предприятие «</w:t>
      </w:r>
      <w:proofErr w:type="spellStart"/>
      <w:r w:rsidRPr="002E4DA2">
        <w:rPr>
          <w:rFonts w:ascii="Times New Roman" w:hAnsi="Times New Roman"/>
          <w:sz w:val="28"/>
          <w:szCs w:val="28"/>
        </w:rPr>
        <w:t>УралПеленг</w:t>
      </w:r>
      <w:proofErr w:type="spellEnd"/>
      <w:r w:rsidRPr="002E4DA2">
        <w:rPr>
          <w:rFonts w:ascii="Times New Roman" w:hAnsi="Times New Roman"/>
          <w:sz w:val="28"/>
          <w:szCs w:val="28"/>
        </w:rPr>
        <w:t xml:space="preserve">» на техническое обслуживание пожарной, тревожной сигнализации (приложение № </w:t>
      </w:r>
      <w:r w:rsidR="00F87B67" w:rsidRPr="002E4DA2">
        <w:rPr>
          <w:rFonts w:ascii="Times New Roman" w:hAnsi="Times New Roman"/>
          <w:sz w:val="28"/>
          <w:szCs w:val="28"/>
        </w:rPr>
        <w:t>45</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01.01.2015 № 2 с ИП Шестаковым В.Г. на техническое обслуживание и ремонт оборудования (приложение № </w:t>
      </w:r>
      <w:r w:rsidR="00F87B67" w:rsidRPr="002E4DA2">
        <w:rPr>
          <w:rFonts w:ascii="Times New Roman" w:hAnsi="Times New Roman"/>
          <w:sz w:val="28"/>
          <w:szCs w:val="28"/>
        </w:rPr>
        <w:t>46</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19.01.2015 № 03/ОП с ООО Компания «Карат» на поставку счетчика горячей воды (приложение № </w:t>
      </w:r>
      <w:r w:rsidR="00F87B67" w:rsidRPr="002E4DA2">
        <w:rPr>
          <w:rFonts w:ascii="Times New Roman" w:hAnsi="Times New Roman"/>
          <w:sz w:val="28"/>
          <w:szCs w:val="28"/>
        </w:rPr>
        <w:t>47</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20.01.2015 № 54 с ООО «Моя посуда» на поставку товаров (приложение № </w:t>
      </w:r>
      <w:r w:rsidR="00F87B67" w:rsidRPr="002E4DA2">
        <w:rPr>
          <w:rFonts w:ascii="Times New Roman" w:hAnsi="Times New Roman"/>
          <w:sz w:val="28"/>
          <w:szCs w:val="28"/>
        </w:rPr>
        <w:t>48</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20.02.2015 № 32-ГО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персонала (приложение № </w:t>
      </w:r>
      <w:r w:rsidR="00F87B67" w:rsidRPr="002E4DA2">
        <w:rPr>
          <w:rFonts w:ascii="Times New Roman" w:hAnsi="Times New Roman"/>
          <w:sz w:val="28"/>
          <w:szCs w:val="28"/>
        </w:rPr>
        <w:t>49</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01.03.2015 № 453 с ООО «Альтернатива +» на поставку продуктов питания (приложение № </w:t>
      </w:r>
      <w:r w:rsidR="00F87B67" w:rsidRPr="002E4DA2">
        <w:rPr>
          <w:rFonts w:ascii="Times New Roman" w:hAnsi="Times New Roman"/>
          <w:sz w:val="28"/>
          <w:szCs w:val="28"/>
        </w:rPr>
        <w:t>50</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от 13.03.2015 № 38 с ООО «Предприятие «</w:t>
      </w:r>
      <w:proofErr w:type="spellStart"/>
      <w:r w:rsidRPr="002E4DA2">
        <w:rPr>
          <w:rFonts w:ascii="Times New Roman" w:hAnsi="Times New Roman"/>
          <w:sz w:val="28"/>
          <w:szCs w:val="28"/>
        </w:rPr>
        <w:t>Дезцентр</w:t>
      </w:r>
      <w:proofErr w:type="spellEnd"/>
      <w:r w:rsidRPr="002E4DA2">
        <w:rPr>
          <w:rFonts w:ascii="Times New Roman" w:hAnsi="Times New Roman"/>
          <w:sz w:val="28"/>
          <w:szCs w:val="28"/>
        </w:rPr>
        <w:t xml:space="preserve">» на </w:t>
      </w:r>
      <w:proofErr w:type="spellStart"/>
      <w:r w:rsidRPr="002E4DA2">
        <w:rPr>
          <w:rFonts w:ascii="Times New Roman" w:hAnsi="Times New Roman"/>
          <w:sz w:val="28"/>
          <w:szCs w:val="28"/>
        </w:rPr>
        <w:t>акарицидную</w:t>
      </w:r>
      <w:proofErr w:type="spellEnd"/>
      <w:r w:rsidRPr="002E4DA2">
        <w:rPr>
          <w:rFonts w:ascii="Times New Roman" w:hAnsi="Times New Roman"/>
          <w:sz w:val="28"/>
          <w:szCs w:val="28"/>
        </w:rPr>
        <w:t xml:space="preserve"> обработку территории (приложение № </w:t>
      </w:r>
      <w:r w:rsidR="00F87B67" w:rsidRPr="002E4DA2">
        <w:rPr>
          <w:rFonts w:ascii="Times New Roman" w:hAnsi="Times New Roman"/>
          <w:sz w:val="28"/>
          <w:szCs w:val="28"/>
        </w:rPr>
        <w:t>51</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08.05.2015 № 61-ГО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персонала (приложение № </w:t>
      </w:r>
      <w:r w:rsidR="00F87B67" w:rsidRPr="002E4DA2">
        <w:rPr>
          <w:rFonts w:ascii="Times New Roman" w:hAnsi="Times New Roman"/>
          <w:sz w:val="28"/>
          <w:szCs w:val="28"/>
        </w:rPr>
        <w:t>52</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05.05.2015 № 1-345 с ООО «Бюро комплексного проектирования» на выполнение проектно-сметных работ (приложение № </w:t>
      </w:r>
      <w:r w:rsidR="00F87B67" w:rsidRPr="002E4DA2">
        <w:rPr>
          <w:rFonts w:ascii="Times New Roman" w:hAnsi="Times New Roman"/>
          <w:sz w:val="28"/>
          <w:szCs w:val="28"/>
        </w:rPr>
        <w:t>53</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19.05.2015 № 29 с ООО «Такси-Класс-Озерск» на автоперевозку пассажиров (приложение № </w:t>
      </w:r>
      <w:r w:rsidR="00F87B67" w:rsidRPr="002E4DA2">
        <w:rPr>
          <w:rFonts w:ascii="Times New Roman" w:hAnsi="Times New Roman"/>
          <w:sz w:val="28"/>
          <w:szCs w:val="28"/>
        </w:rPr>
        <w:t>54</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22.05.2015 № 215/15 с ООО «Современные Экологические Технологии» на утилизацию отходов офисной техники и электрического оборудования (приложение № </w:t>
      </w:r>
      <w:r w:rsidR="00F87B67" w:rsidRPr="002E4DA2">
        <w:rPr>
          <w:rFonts w:ascii="Times New Roman" w:hAnsi="Times New Roman"/>
          <w:sz w:val="28"/>
          <w:szCs w:val="28"/>
        </w:rPr>
        <w:t>55</w:t>
      </w:r>
      <w:r w:rsidRPr="002E4DA2">
        <w:rPr>
          <w:rFonts w:ascii="Times New Roman" w:hAnsi="Times New Roman"/>
          <w:sz w:val="28"/>
          <w:szCs w:val="28"/>
        </w:rPr>
        <w:t>);</w:t>
      </w:r>
    </w:p>
    <w:p w:rsidR="00081749" w:rsidRPr="002E4DA2"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от 06.07.2015 № 66 с ООО «</w:t>
      </w:r>
      <w:proofErr w:type="spellStart"/>
      <w:r w:rsidRPr="002E4DA2">
        <w:rPr>
          <w:rFonts w:ascii="Times New Roman" w:hAnsi="Times New Roman"/>
          <w:sz w:val="28"/>
          <w:szCs w:val="28"/>
        </w:rPr>
        <w:t>Аргаяшагропромэнерго</w:t>
      </w:r>
      <w:proofErr w:type="spellEnd"/>
      <w:r w:rsidRPr="002E4DA2">
        <w:rPr>
          <w:rFonts w:ascii="Times New Roman" w:hAnsi="Times New Roman"/>
          <w:sz w:val="28"/>
          <w:szCs w:val="28"/>
        </w:rPr>
        <w:t xml:space="preserve">» на замену прибора учета электроэнергии (приложение № </w:t>
      </w:r>
      <w:r w:rsidR="00F87B67" w:rsidRPr="002E4DA2">
        <w:rPr>
          <w:rFonts w:ascii="Times New Roman" w:hAnsi="Times New Roman"/>
          <w:sz w:val="28"/>
          <w:szCs w:val="28"/>
        </w:rPr>
        <w:t>56</w:t>
      </w:r>
      <w:r w:rsidRPr="002E4DA2">
        <w:rPr>
          <w:rFonts w:ascii="Times New Roman" w:hAnsi="Times New Roman"/>
          <w:sz w:val="28"/>
          <w:szCs w:val="28"/>
        </w:rPr>
        <w:t>);</w:t>
      </w:r>
    </w:p>
    <w:p w:rsidR="00081749" w:rsidRDefault="00081749" w:rsidP="00081749">
      <w:pPr>
        <w:pStyle w:val="20"/>
        <w:spacing w:after="0" w:line="240" w:lineRule="auto"/>
        <w:ind w:firstLine="708"/>
        <w:jc w:val="both"/>
        <w:rPr>
          <w:rFonts w:ascii="Times New Roman" w:hAnsi="Times New Roman"/>
          <w:sz w:val="28"/>
          <w:szCs w:val="28"/>
        </w:rPr>
      </w:pPr>
      <w:r w:rsidRPr="002E4DA2">
        <w:rPr>
          <w:rFonts w:ascii="Times New Roman" w:hAnsi="Times New Roman"/>
          <w:sz w:val="28"/>
          <w:szCs w:val="28"/>
        </w:rPr>
        <w:t>-</w:t>
      </w:r>
      <w:r w:rsidRPr="002E4DA2">
        <w:rPr>
          <w:rFonts w:ascii="Times New Roman" w:hAnsi="Times New Roman"/>
          <w:sz w:val="28"/>
          <w:szCs w:val="28"/>
        </w:rPr>
        <w:tab/>
        <w:t xml:space="preserve">от 01.09.2015 № 607/15 с ООО «Хлебов» на поставку хлебобулочных изделий (приложение № </w:t>
      </w:r>
      <w:r w:rsidR="00F87B67" w:rsidRPr="002E4DA2">
        <w:rPr>
          <w:rFonts w:ascii="Times New Roman" w:hAnsi="Times New Roman"/>
          <w:sz w:val="28"/>
          <w:szCs w:val="28"/>
        </w:rPr>
        <w:t>57</w:t>
      </w:r>
      <w:r w:rsidRPr="002E4DA2">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05.10.2015 № 1-350 с ООО «Бюро комплексного проектирования» на выполнение проектно-сметных работ (приложение № </w:t>
      </w:r>
      <w:r w:rsidR="00F87B67" w:rsidRPr="00D85A7E">
        <w:rPr>
          <w:rFonts w:ascii="Times New Roman" w:hAnsi="Times New Roman"/>
          <w:sz w:val="28"/>
          <w:szCs w:val="28"/>
        </w:rPr>
        <w:t>58</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от 01.10.2015 № 133 с ООО «</w:t>
      </w:r>
      <w:proofErr w:type="spellStart"/>
      <w:r w:rsidRPr="00D85A7E">
        <w:rPr>
          <w:rFonts w:ascii="Times New Roman" w:hAnsi="Times New Roman"/>
          <w:sz w:val="28"/>
          <w:szCs w:val="28"/>
        </w:rPr>
        <w:t>Прибороремонт</w:t>
      </w:r>
      <w:proofErr w:type="spellEnd"/>
      <w:r w:rsidRPr="00D85A7E">
        <w:rPr>
          <w:rFonts w:ascii="Times New Roman" w:hAnsi="Times New Roman"/>
          <w:sz w:val="28"/>
          <w:szCs w:val="28"/>
        </w:rPr>
        <w:t xml:space="preserve">» на выполнение ремонта средств измерений (приложение № </w:t>
      </w:r>
      <w:r w:rsidR="00F87B67" w:rsidRPr="00D85A7E">
        <w:rPr>
          <w:rFonts w:ascii="Times New Roman" w:hAnsi="Times New Roman"/>
          <w:sz w:val="28"/>
          <w:szCs w:val="28"/>
        </w:rPr>
        <w:t>59</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lastRenderedPageBreak/>
        <w:t>-</w:t>
      </w:r>
      <w:r w:rsidRPr="00D85A7E">
        <w:rPr>
          <w:rFonts w:ascii="Times New Roman" w:hAnsi="Times New Roman"/>
          <w:sz w:val="28"/>
          <w:szCs w:val="28"/>
        </w:rPr>
        <w:tab/>
        <w:t xml:space="preserve">от 01.10.2015 № 2 с АО «Областной аптечный склад» на поставку лекарственных средств (приложение № </w:t>
      </w:r>
      <w:r w:rsidR="00F87B67" w:rsidRPr="00D85A7E">
        <w:rPr>
          <w:rFonts w:ascii="Times New Roman" w:hAnsi="Times New Roman"/>
          <w:sz w:val="28"/>
          <w:szCs w:val="28"/>
        </w:rPr>
        <w:t>60</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color w:val="00B0F0"/>
          <w:sz w:val="8"/>
          <w:szCs w:val="8"/>
        </w:rPr>
      </w:pP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3.2.2.</w:t>
      </w:r>
      <w:r w:rsidRPr="00D85A7E">
        <w:rPr>
          <w:sz w:val="28"/>
          <w:szCs w:val="28"/>
        </w:rPr>
        <w:tab/>
        <w:t xml:space="preserve">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следующих договоров: </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 xml:space="preserve">от 01.01.2015 № 37/2015 с Муниципальным многоотраслевым унитарным предприятием жилищно-коммунального хозяйства поселка </w:t>
      </w:r>
      <w:proofErr w:type="spellStart"/>
      <w:r w:rsidRPr="00D85A7E">
        <w:rPr>
          <w:sz w:val="28"/>
          <w:szCs w:val="28"/>
        </w:rPr>
        <w:t>Новогорный</w:t>
      </w:r>
      <w:proofErr w:type="spellEnd"/>
      <w:r w:rsidRPr="00D85A7E">
        <w:rPr>
          <w:sz w:val="28"/>
          <w:szCs w:val="28"/>
        </w:rPr>
        <w:t xml:space="preserve"> на очистку территории от снега на сумму 17 000 руб. 00 коп. Дополнительным соглашением № 1 от 31.12.2015 сумма договора уменьшена до 9 255 руб. 00 коп. Фактически договор исполнен 30.11.2015 в сумме</w:t>
      </w:r>
      <w:r w:rsidR="008C76A5" w:rsidRPr="00D85A7E">
        <w:rPr>
          <w:sz w:val="28"/>
          <w:szCs w:val="28"/>
        </w:rPr>
        <w:t xml:space="preserve">         </w:t>
      </w:r>
      <w:r w:rsidRPr="00D85A7E">
        <w:rPr>
          <w:sz w:val="28"/>
          <w:szCs w:val="28"/>
        </w:rPr>
        <w:t xml:space="preserve"> 9 225 руб. 00 коп</w:t>
      </w:r>
      <w:proofErr w:type="gramStart"/>
      <w:r w:rsidRPr="00D85A7E">
        <w:rPr>
          <w:sz w:val="28"/>
          <w:szCs w:val="28"/>
        </w:rPr>
        <w:t xml:space="preserve">., </w:t>
      </w:r>
      <w:proofErr w:type="gramEnd"/>
      <w:r w:rsidRPr="00D85A7E">
        <w:rPr>
          <w:sz w:val="28"/>
          <w:szCs w:val="28"/>
        </w:rPr>
        <w:t xml:space="preserve">что составляет 54,27% первоначальной цены договора (приложение № </w:t>
      </w:r>
      <w:r w:rsidR="00793A67" w:rsidRPr="00D85A7E">
        <w:rPr>
          <w:sz w:val="28"/>
          <w:szCs w:val="28"/>
        </w:rPr>
        <w:t>61</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12.01.2015 без номера с ООО «</w:t>
      </w:r>
      <w:proofErr w:type="spellStart"/>
      <w:r w:rsidRPr="00D85A7E">
        <w:rPr>
          <w:sz w:val="28"/>
          <w:szCs w:val="28"/>
        </w:rPr>
        <w:t>Промторг</w:t>
      </w:r>
      <w:proofErr w:type="spellEnd"/>
      <w:r w:rsidRPr="00D85A7E">
        <w:rPr>
          <w:sz w:val="28"/>
          <w:szCs w:val="28"/>
        </w:rPr>
        <w:t xml:space="preserve">» на оказание транспортных услуг. Цена договора согласно пункту 3.1. составляет                    309 750 руб. 00 коп. Фактически контракт исполнен 29.12.2015 в сумме </w:t>
      </w:r>
      <w:r w:rsidR="005F661B" w:rsidRPr="00D85A7E">
        <w:rPr>
          <w:sz w:val="28"/>
          <w:szCs w:val="28"/>
        </w:rPr>
        <w:t xml:space="preserve">            </w:t>
      </w:r>
      <w:r w:rsidRPr="00D85A7E">
        <w:rPr>
          <w:sz w:val="28"/>
          <w:szCs w:val="28"/>
        </w:rPr>
        <w:t>268 100 руб. 00 коп</w:t>
      </w:r>
      <w:proofErr w:type="gramStart"/>
      <w:r w:rsidRPr="00D85A7E">
        <w:rPr>
          <w:sz w:val="28"/>
          <w:szCs w:val="28"/>
        </w:rPr>
        <w:t xml:space="preserve">., </w:t>
      </w:r>
      <w:proofErr w:type="gramEnd"/>
      <w:r w:rsidRPr="00D85A7E">
        <w:rPr>
          <w:sz w:val="28"/>
          <w:szCs w:val="28"/>
        </w:rPr>
        <w:t xml:space="preserve">что составляет 86,55% первоначальной цены договора (приложение № </w:t>
      </w:r>
      <w:r w:rsidR="00793A67" w:rsidRPr="00D85A7E">
        <w:rPr>
          <w:sz w:val="28"/>
          <w:szCs w:val="28"/>
        </w:rPr>
        <w:t>62</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01.01.2015 № 1 с Муниципальным бюджетным учреждением дополнительного образования «Дворец творчества детей и молодежи» на образовательную деятельность. Ориентировочная цена договора согласно пункту 2.1. составляет 21 811 руб. 68 коп. Фактически договор исполнен 11.06.2015 в сумме 12 022 руб. 56 коп</w:t>
      </w:r>
      <w:proofErr w:type="gramStart"/>
      <w:r w:rsidRPr="00D85A7E">
        <w:rPr>
          <w:sz w:val="28"/>
          <w:szCs w:val="28"/>
        </w:rPr>
        <w:t xml:space="preserve">., </w:t>
      </w:r>
      <w:proofErr w:type="gramEnd"/>
      <w:r w:rsidRPr="00D85A7E">
        <w:rPr>
          <w:sz w:val="28"/>
          <w:szCs w:val="28"/>
        </w:rPr>
        <w:t xml:space="preserve">что составляет 55,12% первоначальной цены договора (приложение № </w:t>
      </w:r>
      <w:r w:rsidR="00793A67" w:rsidRPr="00D85A7E">
        <w:rPr>
          <w:sz w:val="28"/>
          <w:szCs w:val="28"/>
        </w:rPr>
        <w:t>63</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28.01.2015 № 13-05/266 с МУП «Управление автомобильного транспорта» на покупку проездных билетов. Ориентировочная цена договора согласно пункту 7 составила 25 920 руб. 00 коп. Срок действия договора с 01.02.2015 по 31.05.2015. Дополнительным соглашением от 31.12.2015 цена договора изменена и составила 15 120 руб. 00 коп. Фактически договор исполнен 13.05.2015 в сумме 15 120 руб. 00 коп</w:t>
      </w:r>
      <w:proofErr w:type="gramStart"/>
      <w:r w:rsidRPr="00D85A7E">
        <w:rPr>
          <w:sz w:val="28"/>
          <w:szCs w:val="28"/>
        </w:rPr>
        <w:t xml:space="preserve">., </w:t>
      </w:r>
      <w:proofErr w:type="gramEnd"/>
      <w:r w:rsidRPr="00D85A7E">
        <w:rPr>
          <w:sz w:val="28"/>
          <w:szCs w:val="28"/>
        </w:rPr>
        <w:t xml:space="preserve">что составляет 58,33% первоначальной цены договора (приложение № </w:t>
      </w:r>
      <w:r w:rsidR="00793A67" w:rsidRPr="00D85A7E">
        <w:rPr>
          <w:sz w:val="28"/>
          <w:szCs w:val="28"/>
        </w:rPr>
        <w:t>64</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01.02.2015 № 607/15 с ООО «Хлебов» на поставку хлеба. Цена договора согласно спецификации составила 40 383 руб. 60 коп. Дополнительным соглашением от 01.04.2015 цена договора изменена и составила 33 059 руб. 40 коп. Фактически договор исполнен 02.06.2015 в сумме 73 418 руб. 60 коп</w:t>
      </w:r>
      <w:proofErr w:type="gramStart"/>
      <w:r w:rsidRPr="00D85A7E">
        <w:rPr>
          <w:sz w:val="28"/>
          <w:szCs w:val="28"/>
        </w:rPr>
        <w:t xml:space="preserve">., </w:t>
      </w:r>
      <w:proofErr w:type="gramEnd"/>
      <w:r w:rsidRPr="00D85A7E">
        <w:rPr>
          <w:sz w:val="28"/>
          <w:szCs w:val="28"/>
        </w:rPr>
        <w:t xml:space="preserve">или 181,80% первоначальной цены договора (приложение № </w:t>
      </w:r>
      <w:r w:rsidR="00793A67" w:rsidRPr="00D85A7E">
        <w:rPr>
          <w:sz w:val="28"/>
          <w:szCs w:val="28"/>
        </w:rPr>
        <w:t>65</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03.02.2015 № 31/15 с Федеральным государственным бюджетным учреждением здравоохранения «Центр гигиены и эпидемиологии № 71 ФМБА» на проведение лабораторно-инструментальных исследований. Цена договора согласно пункту 4.1.составляет 42 478 руб. 00 коп. Фактически договор исполнен 30.10.2015 в сумме 41 609 руб. 00 коп</w:t>
      </w:r>
      <w:proofErr w:type="gramStart"/>
      <w:r w:rsidRPr="00D85A7E">
        <w:rPr>
          <w:sz w:val="28"/>
          <w:szCs w:val="28"/>
        </w:rPr>
        <w:t xml:space="preserve">., </w:t>
      </w:r>
      <w:proofErr w:type="gramEnd"/>
      <w:r w:rsidR="00E05633" w:rsidRPr="00D85A7E">
        <w:rPr>
          <w:sz w:val="28"/>
          <w:szCs w:val="28"/>
        </w:rPr>
        <w:t xml:space="preserve">что составляет </w:t>
      </w:r>
      <w:r w:rsidRPr="00D85A7E">
        <w:rPr>
          <w:sz w:val="28"/>
          <w:szCs w:val="28"/>
        </w:rPr>
        <w:t xml:space="preserve">97,95% первоначальной цены договора (приложение № </w:t>
      </w:r>
      <w:r w:rsidR="00793A67" w:rsidRPr="00D85A7E">
        <w:rPr>
          <w:sz w:val="28"/>
          <w:szCs w:val="28"/>
        </w:rPr>
        <w:t>66</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lastRenderedPageBreak/>
        <w:t>-</w:t>
      </w:r>
      <w:r w:rsidRPr="00D85A7E">
        <w:rPr>
          <w:sz w:val="28"/>
          <w:szCs w:val="28"/>
        </w:rPr>
        <w:tab/>
      </w:r>
      <w:r w:rsidRPr="00D85A7E">
        <w:rPr>
          <w:sz w:val="28"/>
          <w:szCs w:val="28"/>
        </w:rPr>
        <w:tab/>
        <w:t>от 29.04.2015 № 91/15 с Федеральным государственным бюджетным учреждением здравоохранения «Центральная медико-санитарная часть № 71 ФМБА» (по договору – Исполнитель) на проведение периодических медицинских осмотров. Первоначально контракт заключен на прохождение медосмотра 17 работников на общую сумму 30 779 руб. 52 коп. Дополнительным соглашением от 02.10.2015 между Исполнителем и Субъектом контроля цена договора увеличена на 156 353 руб. 00 коп. без указания объема услуги (количества работников), и составила с учетом первоначальной цены контракта 187 132 руб. 52 коп. Фактически договор исполнен 30.11.2015 в сумме 153 135 руб. 32 коп</w:t>
      </w:r>
      <w:proofErr w:type="gramStart"/>
      <w:r w:rsidRPr="00D85A7E">
        <w:rPr>
          <w:sz w:val="28"/>
          <w:szCs w:val="28"/>
        </w:rPr>
        <w:t xml:space="preserve">., </w:t>
      </w:r>
      <w:proofErr w:type="gramEnd"/>
      <w:r w:rsidR="00537BEE" w:rsidRPr="00D85A7E">
        <w:rPr>
          <w:sz w:val="28"/>
          <w:szCs w:val="28"/>
        </w:rPr>
        <w:t>что составляет</w:t>
      </w:r>
      <w:r w:rsidRPr="00D85A7E">
        <w:rPr>
          <w:sz w:val="28"/>
          <w:szCs w:val="28"/>
        </w:rPr>
        <w:t xml:space="preserve"> 497,52% первоначальной цены договора (приложение № </w:t>
      </w:r>
      <w:r w:rsidR="00793A67" w:rsidRPr="00D85A7E">
        <w:rPr>
          <w:sz w:val="28"/>
          <w:szCs w:val="28"/>
        </w:rPr>
        <w:t>67</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 xml:space="preserve">от 18.05.2015 № 108/15 с Муниципальным многоотраслевым унитарным предприятием жилищно-коммунального хозяйства поселка </w:t>
      </w:r>
      <w:proofErr w:type="spellStart"/>
      <w:r w:rsidRPr="00D85A7E">
        <w:rPr>
          <w:sz w:val="28"/>
          <w:szCs w:val="28"/>
        </w:rPr>
        <w:t>Новогорный</w:t>
      </w:r>
      <w:proofErr w:type="spellEnd"/>
      <w:r w:rsidRPr="00D85A7E">
        <w:rPr>
          <w:sz w:val="28"/>
          <w:szCs w:val="28"/>
        </w:rPr>
        <w:t xml:space="preserve"> на вывоз твердых бытовых отходов на общую сумму                       39 610 руб. 06 коп. Фактически контракт исполнен 22.04.2016 в сумме                             39 334 руб. 29 коп</w:t>
      </w:r>
      <w:proofErr w:type="gramStart"/>
      <w:r w:rsidRPr="00D85A7E">
        <w:rPr>
          <w:sz w:val="28"/>
          <w:szCs w:val="28"/>
        </w:rPr>
        <w:t xml:space="preserve">., </w:t>
      </w:r>
      <w:proofErr w:type="gramEnd"/>
      <w:r w:rsidRPr="00D85A7E">
        <w:rPr>
          <w:sz w:val="28"/>
          <w:szCs w:val="28"/>
        </w:rPr>
        <w:t xml:space="preserve">что составляет 99,30% первоначальной цены договора (приложение № </w:t>
      </w:r>
      <w:r w:rsidR="00793A67" w:rsidRPr="00D85A7E">
        <w:rPr>
          <w:sz w:val="28"/>
          <w:szCs w:val="28"/>
        </w:rPr>
        <w:t>68</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 xml:space="preserve">от 18.05.2015 № 109/15 с Муниципальным многоотраслевым унитарным предприятием жилищно-коммунального хозяйства поселка </w:t>
      </w:r>
      <w:proofErr w:type="spellStart"/>
      <w:r w:rsidRPr="00D85A7E">
        <w:rPr>
          <w:sz w:val="28"/>
          <w:szCs w:val="28"/>
        </w:rPr>
        <w:t>Новогорный</w:t>
      </w:r>
      <w:proofErr w:type="spellEnd"/>
      <w:r w:rsidRPr="00D85A7E">
        <w:rPr>
          <w:sz w:val="28"/>
          <w:szCs w:val="28"/>
        </w:rPr>
        <w:t xml:space="preserve"> на вывоз твердых бытовых отходов на общую сумму                   40 379 руб. 92 коп. Фактически контракт исполнен 22.04.2016 в сумме               40 516 руб. 64 коп</w:t>
      </w:r>
      <w:proofErr w:type="gramStart"/>
      <w:r w:rsidRPr="00D85A7E">
        <w:rPr>
          <w:sz w:val="28"/>
          <w:szCs w:val="28"/>
        </w:rPr>
        <w:t xml:space="preserve">., </w:t>
      </w:r>
      <w:proofErr w:type="gramEnd"/>
      <w:r w:rsidRPr="00D85A7E">
        <w:rPr>
          <w:sz w:val="28"/>
          <w:szCs w:val="28"/>
        </w:rPr>
        <w:t xml:space="preserve">что составляет 100,34% первоначальной цены договора (приложение № </w:t>
      </w:r>
      <w:r w:rsidR="00793A67" w:rsidRPr="00D85A7E">
        <w:rPr>
          <w:sz w:val="28"/>
          <w:szCs w:val="28"/>
        </w:rPr>
        <w:t>69</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29.05.2015 № 818 с ООО «Альтернатива+» на поставку продуктов питания. Цена договора согласно пункту 4.1. и спецификации, являющейся неотъемлемой частью договора, составила 251 885 руб. 16 коп. Срок действия договора – до 30.06.2015. Дополнительным соглашением от 26.06.2015 к договору сторонами установлена цена в размере                            234 000 руб. 00 коп. Фактически договор исполнен 10.07.2015 в сумме 234 000 руб. 00 коп</w:t>
      </w:r>
      <w:proofErr w:type="gramStart"/>
      <w:r w:rsidRPr="00D85A7E">
        <w:rPr>
          <w:sz w:val="28"/>
          <w:szCs w:val="28"/>
        </w:rPr>
        <w:t xml:space="preserve">., </w:t>
      </w:r>
      <w:proofErr w:type="gramEnd"/>
      <w:r w:rsidRPr="00D85A7E">
        <w:rPr>
          <w:sz w:val="28"/>
          <w:szCs w:val="28"/>
        </w:rPr>
        <w:t xml:space="preserve">что составляет 92,90% первоначальной цены договора (приложение № </w:t>
      </w:r>
      <w:r w:rsidR="00793A67" w:rsidRPr="00D85A7E">
        <w:rPr>
          <w:sz w:val="28"/>
          <w:szCs w:val="28"/>
        </w:rPr>
        <w:t>70</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от 01.09.2015 № 1052-ЮР с Муниципальным бюджетным учреждением дополнительного образования «Дворец творчества детей и молодежи» на образовательную деятельность. Ориентировочная цена договора согласно пункту 2.1. составляет 34 531 руб. 20 коп. Фактически контракт исполнен 28.12.2015 в сумме 24 736 руб. 80 коп</w:t>
      </w:r>
      <w:proofErr w:type="gramStart"/>
      <w:r w:rsidRPr="00D85A7E">
        <w:rPr>
          <w:sz w:val="28"/>
          <w:szCs w:val="28"/>
        </w:rPr>
        <w:t xml:space="preserve">., </w:t>
      </w:r>
      <w:proofErr w:type="gramEnd"/>
      <w:r w:rsidRPr="00D85A7E">
        <w:rPr>
          <w:sz w:val="28"/>
          <w:szCs w:val="28"/>
        </w:rPr>
        <w:t xml:space="preserve">что составляет 71,64% первоначальной цены договора (приложение № </w:t>
      </w:r>
      <w:r w:rsidR="00793A67" w:rsidRPr="00D85A7E">
        <w:rPr>
          <w:sz w:val="28"/>
          <w:szCs w:val="28"/>
        </w:rPr>
        <w:t>71</w:t>
      </w:r>
      <w:r w:rsidRPr="00D85A7E">
        <w:rPr>
          <w:sz w:val="28"/>
          <w:szCs w:val="28"/>
        </w:rPr>
        <w:t>);</w:t>
      </w:r>
    </w:p>
    <w:p w:rsidR="00081749" w:rsidRPr="00D85A7E" w:rsidRDefault="00081749" w:rsidP="00081749">
      <w:pPr>
        <w:autoSpaceDE w:val="0"/>
        <w:autoSpaceDN w:val="0"/>
        <w:adjustRightInd w:val="0"/>
        <w:ind w:firstLine="567"/>
        <w:jc w:val="both"/>
        <w:outlineLvl w:val="1"/>
        <w:rPr>
          <w:sz w:val="28"/>
          <w:szCs w:val="28"/>
        </w:rPr>
      </w:pPr>
      <w:r w:rsidRPr="00D85A7E">
        <w:rPr>
          <w:sz w:val="28"/>
          <w:szCs w:val="28"/>
        </w:rPr>
        <w:t>-</w:t>
      </w:r>
      <w:r w:rsidRPr="00D85A7E">
        <w:rPr>
          <w:sz w:val="28"/>
          <w:szCs w:val="28"/>
        </w:rPr>
        <w:tab/>
      </w:r>
      <w:r w:rsidRPr="00D85A7E">
        <w:rPr>
          <w:sz w:val="28"/>
          <w:szCs w:val="28"/>
        </w:rPr>
        <w:tab/>
        <w:t xml:space="preserve">от 01.09.2015 № 1148 с ООО «Альтернатива+» на поставку продуктов питания. Первоначально цена договора согласно пункту 4.1. и спецификации, являющейся неотъемлемой частью договора, составляла </w:t>
      </w:r>
      <w:r w:rsidR="00385C39" w:rsidRPr="00D85A7E">
        <w:rPr>
          <w:sz w:val="28"/>
          <w:szCs w:val="28"/>
        </w:rPr>
        <w:t xml:space="preserve">     </w:t>
      </w:r>
      <w:r w:rsidRPr="00D85A7E">
        <w:rPr>
          <w:sz w:val="28"/>
          <w:szCs w:val="28"/>
        </w:rPr>
        <w:t xml:space="preserve">364 065 руб. 81 коп. Дополнительным соглашением от 05.10.2015 цена договора изменена и составила 363 287 руб. 31 коп. Фактически контракт исполнен </w:t>
      </w:r>
      <w:r w:rsidRPr="00D85A7E">
        <w:rPr>
          <w:sz w:val="28"/>
          <w:szCs w:val="28"/>
        </w:rPr>
        <w:lastRenderedPageBreak/>
        <w:t>06.10.2015 в сумме 363 287 руб. 31 коп</w:t>
      </w:r>
      <w:proofErr w:type="gramStart"/>
      <w:r w:rsidRPr="00D85A7E">
        <w:rPr>
          <w:sz w:val="28"/>
          <w:szCs w:val="28"/>
        </w:rPr>
        <w:t xml:space="preserve">., </w:t>
      </w:r>
      <w:proofErr w:type="gramEnd"/>
      <w:r w:rsidRPr="00D85A7E">
        <w:rPr>
          <w:sz w:val="28"/>
          <w:szCs w:val="28"/>
        </w:rPr>
        <w:t xml:space="preserve">что составляет 99,79% первоначальной цены договора (приложение № </w:t>
      </w:r>
      <w:r w:rsidR="00793A67" w:rsidRPr="00D85A7E">
        <w:rPr>
          <w:sz w:val="28"/>
          <w:szCs w:val="28"/>
        </w:rPr>
        <w:t>72</w:t>
      </w:r>
      <w:r w:rsidRPr="00D85A7E">
        <w:rPr>
          <w:sz w:val="28"/>
          <w:szCs w:val="28"/>
        </w:rPr>
        <w:t>).</w:t>
      </w:r>
    </w:p>
    <w:p w:rsidR="00081749" w:rsidRPr="00D85A7E" w:rsidRDefault="00081749" w:rsidP="00081749">
      <w:pPr>
        <w:pStyle w:val="ConsPlusNormal"/>
        <w:ind w:firstLine="540"/>
        <w:jc w:val="both"/>
        <w:rPr>
          <w:color w:val="00B0F0"/>
          <w:sz w:val="16"/>
          <w:szCs w:val="16"/>
        </w:rPr>
      </w:pPr>
    </w:p>
    <w:p w:rsidR="00081749" w:rsidRPr="00D85A7E" w:rsidRDefault="00081749" w:rsidP="00081749">
      <w:pPr>
        <w:pStyle w:val="ConsPlusNormal"/>
        <w:ind w:firstLine="540"/>
        <w:jc w:val="both"/>
      </w:pPr>
      <w:r w:rsidRPr="00D85A7E">
        <w:t>3.2.3.</w:t>
      </w:r>
      <w:r w:rsidRPr="00D85A7E">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10" w:history="1">
        <w:r w:rsidRPr="00D85A7E">
          <w:t>статье 506</w:t>
        </w:r>
      </w:hyperlink>
      <w:r w:rsidRPr="00D85A7E">
        <w:t xml:space="preserve"> ГК РФ по договору поставки поставщик/продавец, осуществляющий предпринимательскую деятельность, обязуется передать в обусловленный срок или </w:t>
      </w:r>
      <w:proofErr w:type="gramStart"/>
      <w:r w:rsidRPr="00D85A7E">
        <w:t>сроки</w:t>
      </w:r>
      <w:proofErr w:type="gramEnd"/>
      <w:r w:rsidRPr="00D85A7E">
        <w:t xml:space="preserve">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081749" w:rsidRPr="00D85A7E" w:rsidRDefault="00081749" w:rsidP="00081749">
      <w:pPr>
        <w:pStyle w:val="ConsPlusNormal"/>
        <w:ind w:firstLine="540"/>
        <w:jc w:val="both"/>
      </w:pPr>
      <w:r w:rsidRPr="00D85A7E">
        <w:t xml:space="preserve">В нарушение статьи 506 ГК РФ являющийся существенным условием договора срок поставки не оговорен в контракте от 03.12.2015                             № 06.11-2015/2 с ООО «Центр слуха и речи ВЕРБОТОН-М+» на поставку оборудования на сумму 202 100 руб. 81 коп. (приложение № </w:t>
      </w:r>
      <w:r w:rsidR="00793A67" w:rsidRPr="00D85A7E">
        <w:t>73</w:t>
      </w:r>
      <w:r w:rsidRPr="00D85A7E">
        <w:t>).</w:t>
      </w:r>
    </w:p>
    <w:p w:rsidR="00081749" w:rsidRPr="00D85A7E" w:rsidRDefault="00081749" w:rsidP="00081749">
      <w:pPr>
        <w:pStyle w:val="ConsPlusNormal"/>
        <w:ind w:firstLine="540"/>
        <w:jc w:val="both"/>
        <w:rPr>
          <w:color w:val="00B0F0"/>
          <w:sz w:val="16"/>
          <w:szCs w:val="16"/>
        </w:rPr>
      </w:pP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3.2.4.</w:t>
      </w:r>
      <w:r w:rsidRPr="00D85A7E">
        <w:rPr>
          <w:rFonts w:ascii="Times New Roman" w:hAnsi="Times New Roman"/>
          <w:sz w:val="28"/>
          <w:szCs w:val="28"/>
        </w:rPr>
        <w:tab/>
        <w:t>В нарушение статей 34, 95 Федерального закона №</w:t>
      </w:r>
      <w:r w:rsidRPr="00D85A7E">
        <w:rPr>
          <w:rFonts w:ascii="Times New Roman" w:hAnsi="Times New Roman"/>
          <w:sz w:val="28"/>
          <w:szCs w:val="28"/>
          <w:lang w:val="en-US"/>
        </w:rPr>
        <w:t> </w:t>
      </w:r>
      <w:r w:rsidRPr="00D85A7E">
        <w:rPr>
          <w:rFonts w:ascii="Times New Roman" w:hAnsi="Times New Roman"/>
          <w:sz w:val="28"/>
          <w:szCs w:val="28"/>
        </w:rPr>
        <w:t xml:space="preserve">44-ФЗ предусмотрена возможность пролонгации контрактов от 01.01.2015 № 2 с ИП Шестаковым В.Г. на техническое обслуживание и ремонт оборудования (приложение № </w:t>
      </w:r>
      <w:r w:rsidR="00CF0CE6" w:rsidRPr="00D85A7E">
        <w:rPr>
          <w:rFonts w:ascii="Times New Roman" w:hAnsi="Times New Roman"/>
          <w:sz w:val="28"/>
          <w:szCs w:val="28"/>
        </w:rPr>
        <w:t>46</w:t>
      </w:r>
      <w:r w:rsidRPr="00D85A7E">
        <w:rPr>
          <w:rFonts w:ascii="Times New Roman" w:hAnsi="Times New Roman"/>
          <w:sz w:val="28"/>
          <w:szCs w:val="28"/>
        </w:rPr>
        <w:t>), от 01.0</w:t>
      </w:r>
      <w:r w:rsidR="00EA2DC3" w:rsidRPr="00D85A7E">
        <w:rPr>
          <w:rFonts w:ascii="Times New Roman" w:hAnsi="Times New Roman"/>
          <w:sz w:val="28"/>
          <w:szCs w:val="28"/>
        </w:rPr>
        <w:t>9</w:t>
      </w:r>
      <w:r w:rsidRPr="00D85A7E">
        <w:rPr>
          <w:rFonts w:ascii="Times New Roman" w:hAnsi="Times New Roman"/>
          <w:sz w:val="28"/>
          <w:szCs w:val="28"/>
        </w:rPr>
        <w:t xml:space="preserve">.2015 № 607/15 с ООО «Хлебов» на поставку продукции (приложение № </w:t>
      </w:r>
      <w:r w:rsidR="00EA2DC3" w:rsidRPr="00D85A7E">
        <w:rPr>
          <w:rFonts w:ascii="Times New Roman" w:hAnsi="Times New Roman"/>
          <w:sz w:val="28"/>
          <w:szCs w:val="28"/>
        </w:rPr>
        <w:t>57</w:t>
      </w:r>
      <w:r w:rsidRPr="00D85A7E">
        <w:rPr>
          <w:rFonts w:ascii="Times New Roman" w:hAnsi="Times New Roman"/>
          <w:sz w:val="28"/>
          <w:szCs w:val="28"/>
        </w:rPr>
        <w:t>).</w:t>
      </w:r>
    </w:p>
    <w:p w:rsidR="00D20EB2" w:rsidRPr="00D85A7E" w:rsidRDefault="00D20EB2" w:rsidP="00081749">
      <w:pPr>
        <w:pStyle w:val="20"/>
        <w:spacing w:after="0" w:line="240" w:lineRule="auto"/>
        <w:ind w:firstLine="708"/>
        <w:jc w:val="both"/>
        <w:rPr>
          <w:rFonts w:ascii="Times New Roman" w:hAnsi="Times New Roman"/>
          <w:sz w:val="16"/>
          <w:szCs w:val="16"/>
        </w:rPr>
      </w:pP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3.2.5.</w:t>
      </w:r>
      <w:r w:rsidRPr="00D85A7E">
        <w:rPr>
          <w:rFonts w:ascii="Times New Roman" w:hAnsi="Times New Roman"/>
          <w:sz w:val="28"/>
          <w:szCs w:val="28"/>
        </w:rPr>
        <w:tab/>
      </w:r>
      <w:r w:rsidRPr="00D85A7E">
        <w:rPr>
          <w:rFonts w:ascii="Times New Roman" w:hAnsi="Times New Roman"/>
          <w:sz w:val="28"/>
          <w:szCs w:val="28"/>
        </w:rPr>
        <w:tab/>
      </w:r>
      <w:r w:rsidRPr="00D85A7E">
        <w:rPr>
          <w:rFonts w:ascii="Times New Roman" w:hAnsi="Times New Roman"/>
          <w:bCs/>
          <w:sz w:val="28"/>
          <w:szCs w:val="28"/>
        </w:rPr>
        <w:t>В нарушение части 2 статьи 34 Федерального закона                      № 44-ФЗ не содержат цены договора и обязательного требования закона - условия о том, что цена договора является твердой и определяется на весь срок исполнения договора, следующие контракты</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01.01.2015 № ОТ-15/00003 с ООО «Аксиома» на выполнение работ по обслуживанию программного продукта «1С: Предприятие» (приложение № </w:t>
      </w:r>
      <w:r w:rsidR="00EA2DC3" w:rsidRPr="00D85A7E">
        <w:rPr>
          <w:rFonts w:ascii="Times New Roman" w:hAnsi="Times New Roman"/>
          <w:sz w:val="28"/>
          <w:szCs w:val="28"/>
        </w:rPr>
        <w:t>74</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01.01.2015 № 93-2015 с ООО «Топливный Терминал» на поставку горюче-смазочных материалов (приложение № </w:t>
      </w:r>
      <w:r w:rsidR="00EA2DC3" w:rsidRPr="00D85A7E">
        <w:rPr>
          <w:rFonts w:ascii="Times New Roman" w:hAnsi="Times New Roman"/>
          <w:sz w:val="28"/>
          <w:szCs w:val="28"/>
        </w:rPr>
        <w:t>75</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13.01.2015 № 22/15 с Федеральным государственным бюджетным учреждением здравоохранения «Центральная медико-санитарная часть 71 Федерального медико-биологического агентства» на проведение </w:t>
      </w:r>
      <w:proofErr w:type="spellStart"/>
      <w:r w:rsidRPr="00D85A7E">
        <w:rPr>
          <w:rFonts w:ascii="Times New Roman" w:hAnsi="Times New Roman"/>
          <w:sz w:val="28"/>
          <w:szCs w:val="28"/>
        </w:rPr>
        <w:t>предрейсовых</w:t>
      </w:r>
      <w:proofErr w:type="spellEnd"/>
      <w:r w:rsidRPr="00D85A7E">
        <w:rPr>
          <w:rFonts w:ascii="Times New Roman" w:hAnsi="Times New Roman"/>
          <w:sz w:val="28"/>
          <w:szCs w:val="28"/>
        </w:rPr>
        <w:t xml:space="preserve"> (</w:t>
      </w:r>
      <w:proofErr w:type="spellStart"/>
      <w:r w:rsidRPr="00D85A7E">
        <w:rPr>
          <w:rFonts w:ascii="Times New Roman" w:hAnsi="Times New Roman"/>
          <w:sz w:val="28"/>
          <w:szCs w:val="28"/>
        </w:rPr>
        <w:t>послерейсовых</w:t>
      </w:r>
      <w:proofErr w:type="spellEnd"/>
      <w:r w:rsidRPr="00D85A7E">
        <w:rPr>
          <w:rFonts w:ascii="Times New Roman" w:hAnsi="Times New Roman"/>
          <w:sz w:val="28"/>
          <w:szCs w:val="28"/>
        </w:rPr>
        <w:t xml:space="preserve">) медицинских осмотров водителей (приложение № </w:t>
      </w:r>
      <w:r w:rsidR="00EA2DC3" w:rsidRPr="00D85A7E">
        <w:rPr>
          <w:rFonts w:ascii="Times New Roman" w:hAnsi="Times New Roman"/>
          <w:sz w:val="28"/>
          <w:szCs w:val="28"/>
        </w:rPr>
        <w:t>76</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08.05.2015 № ИЧ-05/15-35 с ООО «Индустрия Чистоты» на стирку белья (приложение № </w:t>
      </w:r>
      <w:r w:rsidR="00EA2DC3" w:rsidRPr="00D85A7E">
        <w:rPr>
          <w:rFonts w:ascii="Times New Roman" w:hAnsi="Times New Roman"/>
          <w:sz w:val="28"/>
          <w:szCs w:val="28"/>
        </w:rPr>
        <w:t>77</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03.06.2015 № 4/15 с ИП Кутузовым В.А. на перевозку пассажиров (приложение № </w:t>
      </w:r>
      <w:r w:rsidR="00EA2DC3" w:rsidRPr="00D85A7E">
        <w:rPr>
          <w:rFonts w:ascii="Times New Roman" w:hAnsi="Times New Roman"/>
          <w:sz w:val="28"/>
          <w:szCs w:val="28"/>
        </w:rPr>
        <w:t>78</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01.07.2015 № 1 с ИП Кузиным И.Н. на услуги по перевозке грузов автомобильным транспортом (приложение № </w:t>
      </w:r>
      <w:r w:rsidR="00EA2DC3" w:rsidRPr="00D85A7E">
        <w:rPr>
          <w:rFonts w:ascii="Times New Roman" w:hAnsi="Times New Roman"/>
          <w:sz w:val="28"/>
          <w:szCs w:val="28"/>
        </w:rPr>
        <w:t>79</w:t>
      </w:r>
      <w:r w:rsidRPr="00D85A7E">
        <w:rPr>
          <w:rFonts w:ascii="Times New Roman" w:hAnsi="Times New Roman"/>
          <w:sz w:val="28"/>
          <w:szCs w:val="28"/>
        </w:rPr>
        <w:t>);</w:t>
      </w:r>
    </w:p>
    <w:p w:rsidR="00081749" w:rsidRPr="00D85A7E"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t>-</w:t>
      </w:r>
      <w:r w:rsidRPr="00D85A7E">
        <w:rPr>
          <w:rFonts w:ascii="Times New Roman" w:hAnsi="Times New Roman"/>
          <w:sz w:val="28"/>
          <w:szCs w:val="28"/>
        </w:rPr>
        <w:tab/>
        <w:t xml:space="preserve">от 01.07.2015 № 4/15 с ИП Кутузовым В.А. на перевозку пассажиров (приложение № </w:t>
      </w:r>
      <w:r w:rsidR="00EA2DC3" w:rsidRPr="00D85A7E">
        <w:rPr>
          <w:rFonts w:ascii="Times New Roman" w:hAnsi="Times New Roman"/>
          <w:sz w:val="28"/>
          <w:szCs w:val="28"/>
        </w:rPr>
        <w:t>80</w:t>
      </w:r>
      <w:r w:rsidRPr="00D85A7E">
        <w:rPr>
          <w:rFonts w:ascii="Times New Roman" w:hAnsi="Times New Roman"/>
          <w:sz w:val="28"/>
          <w:szCs w:val="28"/>
        </w:rPr>
        <w:t>);</w:t>
      </w:r>
    </w:p>
    <w:p w:rsidR="00081749" w:rsidRDefault="00081749" w:rsidP="00081749">
      <w:pPr>
        <w:pStyle w:val="20"/>
        <w:spacing w:after="0" w:line="240" w:lineRule="auto"/>
        <w:ind w:firstLine="708"/>
        <w:jc w:val="both"/>
        <w:rPr>
          <w:rFonts w:ascii="Times New Roman" w:hAnsi="Times New Roman"/>
          <w:sz w:val="28"/>
          <w:szCs w:val="28"/>
        </w:rPr>
      </w:pPr>
      <w:r w:rsidRPr="00D85A7E">
        <w:rPr>
          <w:rFonts w:ascii="Times New Roman" w:hAnsi="Times New Roman"/>
          <w:sz w:val="28"/>
          <w:szCs w:val="28"/>
        </w:rPr>
        <w:lastRenderedPageBreak/>
        <w:t>-</w:t>
      </w:r>
      <w:r w:rsidRPr="00D85A7E">
        <w:rPr>
          <w:rFonts w:ascii="Times New Roman" w:hAnsi="Times New Roman"/>
          <w:sz w:val="28"/>
          <w:szCs w:val="28"/>
        </w:rPr>
        <w:tab/>
        <w:t xml:space="preserve">от 01.10.2015 № 63-2015 с ООО «Транспортная Компания «Чистый город» на сбор, транспортировку отходов (приложение № </w:t>
      </w:r>
      <w:r w:rsidR="00EA2DC3" w:rsidRPr="00D85A7E">
        <w:rPr>
          <w:rFonts w:ascii="Times New Roman" w:hAnsi="Times New Roman"/>
          <w:sz w:val="28"/>
          <w:szCs w:val="28"/>
        </w:rPr>
        <w:t>81</w:t>
      </w:r>
      <w:r w:rsidRPr="00D85A7E">
        <w:rPr>
          <w:rFonts w:ascii="Times New Roman" w:hAnsi="Times New Roman"/>
          <w:sz w:val="28"/>
          <w:szCs w:val="28"/>
        </w:rPr>
        <w:t>).</w:t>
      </w:r>
      <w:r>
        <w:rPr>
          <w:rFonts w:ascii="Times New Roman" w:hAnsi="Times New Roman"/>
          <w:sz w:val="28"/>
          <w:szCs w:val="28"/>
        </w:rPr>
        <w:t xml:space="preserve"> </w:t>
      </w:r>
    </w:p>
    <w:p w:rsidR="00552BD8" w:rsidRPr="00F6573F" w:rsidRDefault="00552BD8" w:rsidP="00552BD8">
      <w:pPr>
        <w:pStyle w:val="20"/>
        <w:spacing w:after="0" w:line="240" w:lineRule="auto"/>
        <w:ind w:firstLine="708"/>
        <w:jc w:val="both"/>
        <w:rPr>
          <w:rFonts w:ascii="Times New Roman" w:hAnsi="Times New Roman"/>
          <w:sz w:val="16"/>
          <w:szCs w:val="16"/>
        </w:rPr>
      </w:pPr>
    </w:p>
    <w:p w:rsidR="00552BD8" w:rsidRPr="00F6573F" w:rsidRDefault="00D20EB2" w:rsidP="00552BD8">
      <w:pPr>
        <w:tabs>
          <w:tab w:val="left" w:pos="540"/>
        </w:tabs>
        <w:autoSpaceDE w:val="0"/>
        <w:ind w:firstLine="360"/>
        <w:jc w:val="center"/>
        <w:rPr>
          <w:b/>
          <w:bCs/>
          <w:color w:val="000000"/>
          <w:sz w:val="28"/>
          <w:szCs w:val="28"/>
        </w:rPr>
      </w:pPr>
      <w:r>
        <w:rPr>
          <w:b/>
          <w:bCs/>
          <w:color w:val="000000"/>
          <w:sz w:val="28"/>
          <w:szCs w:val="28"/>
        </w:rPr>
        <w:t>4</w:t>
      </w:r>
      <w:r w:rsidR="00552BD8" w:rsidRPr="007E1C1E">
        <w:rPr>
          <w:b/>
          <w:bCs/>
          <w:color w:val="000000"/>
          <w:sz w:val="28"/>
          <w:szCs w:val="28"/>
        </w:rPr>
        <w:t>. Проверка размещения информации и документов на официальном</w:t>
      </w:r>
      <w:r w:rsidR="00552BD8" w:rsidRPr="00F6573F">
        <w:rPr>
          <w:b/>
          <w:bCs/>
          <w:color w:val="000000"/>
          <w:sz w:val="28"/>
          <w:szCs w:val="28"/>
        </w:rPr>
        <w:t xml:space="preserve"> сайте</w:t>
      </w:r>
    </w:p>
    <w:p w:rsidR="00834C87" w:rsidRDefault="00A73B79" w:rsidP="00834C87">
      <w:pPr>
        <w:pStyle w:val="20"/>
        <w:spacing w:after="0" w:line="240" w:lineRule="auto"/>
        <w:ind w:firstLine="708"/>
        <w:jc w:val="both"/>
        <w:rPr>
          <w:rFonts w:ascii="Times New Roman" w:hAnsi="Times New Roman"/>
          <w:sz w:val="28"/>
          <w:szCs w:val="28"/>
        </w:rPr>
      </w:pPr>
      <w:r w:rsidRPr="00D20EB2">
        <w:rPr>
          <w:rFonts w:ascii="Times New Roman" w:hAnsi="Times New Roman"/>
          <w:sz w:val="28"/>
          <w:szCs w:val="28"/>
        </w:rPr>
        <w:t>4.1.</w:t>
      </w:r>
      <w:r w:rsidRPr="00834C87">
        <w:rPr>
          <w:rFonts w:ascii="Times New Roman" w:hAnsi="Times New Roman"/>
          <w:sz w:val="28"/>
          <w:szCs w:val="28"/>
        </w:rPr>
        <w:tab/>
      </w:r>
      <w:r w:rsidR="00834C87" w:rsidRPr="00834C87">
        <w:rPr>
          <w:rFonts w:ascii="Times New Roman" w:hAnsi="Times New Roman"/>
          <w:sz w:val="28"/>
          <w:szCs w:val="28"/>
        </w:rPr>
        <w:t xml:space="preserve">В нарушение части 2 статьи 93 Федерального закона № 44-ФЗ, Субъект контроля </w:t>
      </w:r>
      <w:r w:rsidR="00834C87">
        <w:rPr>
          <w:rFonts w:ascii="Times New Roman" w:hAnsi="Times New Roman"/>
          <w:sz w:val="28"/>
          <w:szCs w:val="28"/>
        </w:rPr>
        <w:t>не</w:t>
      </w:r>
      <w:r w:rsidR="00834C87" w:rsidRPr="00834C87">
        <w:rPr>
          <w:rFonts w:ascii="Times New Roman" w:hAnsi="Times New Roman"/>
          <w:sz w:val="28"/>
          <w:szCs w:val="28"/>
        </w:rPr>
        <w:t xml:space="preserve"> разместил </w:t>
      </w:r>
      <w:r w:rsidR="00834C87">
        <w:rPr>
          <w:rFonts w:ascii="Times New Roman" w:hAnsi="Times New Roman"/>
          <w:sz w:val="28"/>
          <w:szCs w:val="28"/>
        </w:rPr>
        <w:t xml:space="preserve">в единой информационной системе </w:t>
      </w:r>
      <w:r w:rsidR="00834C87" w:rsidRPr="00834C87">
        <w:rPr>
          <w:rFonts w:ascii="Times New Roman" w:hAnsi="Times New Roman"/>
          <w:sz w:val="28"/>
          <w:szCs w:val="28"/>
        </w:rPr>
        <w:t>извещение о проведении закупки у единственного поставщика (подрядчика, исполнителя):</w:t>
      </w:r>
    </w:p>
    <w:p w:rsidR="00834C87" w:rsidRPr="00834C87" w:rsidRDefault="00834C87" w:rsidP="00834C87">
      <w:pPr>
        <w:pStyle w:val="20"/>
        <w:spacing w:after="0" w:line="240" w:lineRule="auto"/>
        <w:ind w:firstLine="708"/>
        <w:jc w:val="both"/>
        <w:rPr>
          <w:rFonts w:ascii="Times New Roman" w:hAnsi="Times New Roman"/>
          <w:sz w:val="28"/>
          <w:szCs w:val="28"/>
        </w:rPr>
      </w:pPr>
      <w:r>
        <w:rPr>
          <w:rFonts w:ascii="Times New Roman" w:hAnsi="Times New Roman"/>
          <w:sz w:val="28"/>
          <w:szCs w:val="28"/>
        </w:rPr>
        <w:t>- договор</w:t>
      </w:r>
      <w:r w:rsidRPr="00834C87">
        <w:rPr>
          <w:sz w:val="28"/>
          <w:szCs w:val="28"/>
        </w:rPr>
        <w:t xml:space="preserve"> </w:t>
      </w:r>
      <w:r w:rsidRPr="00834C87">
        <w:rPr>
          <w:rFonts w:ascii="Times New Roman" w:hAnsi="Times New Roman"/>
          <w:sz w:val="28"/>
          <w:szCs w:val="28"/>
        </w:rPr>
        <w:t>от 01.04.2015 № 81/15 холодного водоснабжения и водоотведения на сумму 40 737 руб. 68 коп. (</w:t>
      </w:r>
      <w:r w:rsidRPr="0080206D">
        <w:rPr>
          <w:rFonts w:ascii="Times New Roman" w:hAnsi="Times New Roman"/>
          <w:sz w:val="28"/>
          <w:szCs w:val="28"/>
        </w:rPr>
        <w:t>приложение №</w:t>
      </w:r>
      <w:r w:rsidR="00F03B73" w:rsidRPr="0080206D">
        <w:rPr>
          <w:rFonts w:ascii="Times New Roman" w:hAnsi="Times New Roman"/>
          <w:sz w:val="28"/>
          <w:szCs w:val="28"/>
        </w:rPr>
        <w:t xml:space="preserve"> 82</w:t>
      </w:r>
      <w:r w:rsidRPr="0080206D">
        <w:rPr>
          <w:rFonts w:ascii="Times New Roman" w:hAnsi="Times New Roman"/>
          <w:sz w:val="28"/>
          <w:szCs w:val="28"/>
        </w:rPr>
        <w:t>);</w:t>
      </w:r>
    </w:p>
    <w:p w:rsidR="004C4875" w:rsidRPr="00834C87" w:rsidRDefault="004C4875" w:rsidP="004C4875">
      <w:pPr>
        <w:pStyle w:val="20"/>
        <w:spacing w:after="0" w:line="240" w:lineRule="auto"/>
        <w:ind w:firstLine="708"/>
        <w:jc w:val="both"/>
        <w:rPr>
          <w:rFonts w:ascii="Times New Roman" w:hAnsi="Times New Roman"/>
          <w:sz w:val="28"/>
          <w:szCs w:val="28"/>
        </w:rPr>
      </w:pPr>
      <w:r>
        <w:rPr>
          <w:rFonts w:ascii="Times New Roman" w:hAnsi="Times New Roman"/>
          <w:sz w:val="28"/>
          <w:szCs w:val="28"/>
        </w:rPr>
        <w:t>- договор</w:t>
      </w:r>
      <w:r w:rsidRPr="00834C87">
        <w:rPr>
          <w:sz w:val="28"/>
          <w:szCs w:val="28"/>
        </w:rPr>
        <w:t xml:space="preserve"> </w:t>
      </w:r>
      <w:r w:rsidRPr="00834C87">
        <w:rPr>
          <w:rFonts w:ascii="Times New Roman" w:hAnsi="Times New Roman"/>
          <w:sz w:val="28"/>
          <w:szCs w:val="28"/>
        </w:rPr>
        <w:t>от 01.04.2015 № 8</w:t>
      </w:r>
      <w:r>
        <w:rPr>
          <w:rFonts w:ascii="Times New Roman" w:hAnsi="Times New Roman"/>
          <w:sz w:val="28"/>
          <w:szCs w:val="28"/>
        </w:rPr>
        <w:t>2</w:t>
      </w:r>
      <w:r w:rsidRPr="00834C87">
        <w:rPr>
          <w:rFonts w:ascii="Times New Roman" w:hAnsi="Times New Roman"/>
          <w:sz w:val="28"/>
          <w:szCs w:val="28"/>
        </w:rPr>
        <w:t xml:space="preserve">/15 холодного водоснабжения и водоотведения на сумму </w:t>
      </w:r>
      <w:r>
        <w:rPr>
          <w:rFonts w:ascii="Times New Roman" w:hAnsi="Times New Roman"/>
          <w:sz w:val="28"/>
          <w:szCs w:val="28"/>
        </w:rPr>
        <w:t>7</w:t>
      </w:r>
      <w:r w:rsidRPr="00834C87">
        <w:rPr>
          <w:rFonts w:ascii="Times New Roman" w:hAnsi="Times New Roman"/>
          <w:sz w:val="28"/>
          <w:szCs w:val="28"/>
        </w:rPr>
        <w:t> 7</w:t>
      </w:r>
      <w:r>
        <w:rPr>
          <w:rFonts w:ascii="Times New Roman" w:hAnsi="Times New Roman"/>
          <w:sz w:val="28"/>
          <w:szCs w:val="28"/>
        </w:rPr>
        <w:t>00</w:t>
      </w:r>
      <w:r w:rsidRPr="00834C87">
        <w:rPr>
          <w:rFonts w:ascii="Times New Roman" w:hAnsi="Times New Roman"/>
          <w:sz w:val="28"/>
          <w:szCs w:val="28"/>
        </w:rPr>
        <w:t xml:space="preserve"> руб. </w:t>
      </w:r>
      <w:r>
        <w:rPr>
          <w:rFonts w:ascii="Times New Roman" w:hAnsi="Times New Roman"/>
          <w:sz w:val="28"/>
          <w:szCs w:val="28"/>
        </w:rPr>
        <w:t>51</w:t>
      </w:r>
      <w:r w:rsidRPr="00834C87">
        <w:rPr>
          <w:rFonts w:ascii="Times New Roman" w:hAnsi="Times New Roman"/>
          <w:sz w:val="28"/>
          <w:szCs w:val="28"/>
        </w:rPr>
        <w:t xml:space="preserve"> коп. (</w:t>
      </w:r>
      <w:r w:rsidRPr="0080206D">
        <w:rPr>
          <w:rFonts w:ascii="Times New Roman" w:hAnsi="Times New Roman"/>
          <w:sz w:val="28"/>
          <w:szCs w:val="28"/>
        </w:rPr>
        <w:t xml:space="preserve">приложение № </w:t>
      </w:r>
      <w:r w:rsidR="00F03B73" w:rsidRPr="0080206D">
        <w:rPr>
          <w:rFonts w:ascii="Times New Roman" w:hAnsi="Times New Roman"/>
          <w:sz w:val="28"/>
          <w:szCs w:val="28"/>
        </w:rPr>
        <w:t>83</w:t>
      </w:r>
      <w:r w:rsidRPr="0080206D">
        <w:rPr>
          <w:rFonts w:ascii="Times New Roman" w:hAnsi="Times New Roman"/>
          <w:sz w:val="28"/>
          <w:szCs w:val="28"/>
        </w:rPr>
        <w:t>);</w:t>
      </w:r>
    </w:p>
    <w:p w:rsidR="001D25C6" w:rsidRDefault="001D25C6" w:rsidP="001D25C6">
      <w:pPr>
        <w:ind w:firstLine="708"/>
        <w:jc w:val="both"/>
        <w:rPr>
          <w:sz w:val="28"/>
          <w:szCs w:val="28"/>
        </w:rPr>
      </w:pPr>
      <w:r w:rsidRPr="004A6C21">
        <w:rPr>
          <w:sz w:val="28"/>
          <w:szCs w:val="28"/>
        </w:rPr>
        <w:t xml:space="preserve">- </w:t>
      </w:r>
      <w:r>
        <w:rPr>
          <w:sz w:val="28"/>
          <w:szCs w:val="28"/>
        </w:rPr>
        <w:t>договор</w:t>
      </w:r>
      <w:r w:rsidRPr="004A6C21">
        <w:rPr>
          <w:sz w:val="28"/>
          <w:szCs w:val="28"/>
        </w:rPr>
        <w:t xml:space="preserve"> от </w:t>
      </w:r>
      <w:r>
        <w:rPr>
          <w:sz w:val="28"/>
          <w:szCs w:val="28"/>
        </w:rPr>
        <w:t>01</w:t>
      </w:r>
      <w:r w:rsidRPr="004A6C21">
        <w:rPr>
          <w:sz w:val="28"/>
          <w:szCs w:val="28"/>
        </w:rPr>
        <w:t>.0</w:t>
      </w:r>
      <w:r>
        <w:rPr>
          <w:sz w:val="28"/>
          <w:szCs w:val="28"/>
        </w:rPr>
        <w:t>1</w:t>
      </w:r>
      <w:r w:rsidRPr="004A6C21">
        <w:rPr>
          <w:sz w:val="28"/>
          <w:szCs w:val="28"/>
        </w:rPr>
        <w:t xml:space="preserve">.2015 № </w:t>
      </w:r>
      <w:r>
        <w:rPr>
          <w:sz w:val="28"/>
          <w:szCs w:val="28"/>
        </w:rPr>
        <w:t>40/15</w:t>
      </w:r>
      <w:r w:rsidRPr="004A6C21">
        <w:rPr>
          <w:sz w:val="28"/>
          <w:szCs w:val="28"/>
        </w:rPr>
        <w:t xml:space="preserve"> холодного водоснабжения и водоотведения </w:t>
      </w:r>
      <w:r>
        <w:rPr>
          <w:sz w:val="28"/>
          <w:szCs w:val="28"/>
        </w:rPr>
        <w:t xml:space="preserve">на сумму 3 348 руб. 08 коп. </w:t>
      </w:r>
      <w:r w:rsidRPr="004A6C21">
        <w:rPr>
          <w:sz w:val="28"/>
          <w:szCs w:val="28"/>
        </w:rPr>
        <w:t>(</w:t>
      </w:r>
      <w:r w:rsidRPr="0080206D">
        <w:rPr>
          <w:sz w:val="28"/>
          <w:szCs w:val="28"/>
        </w:rPr>
        <w:t xml:space="preserve">приложение № </w:t>
      </w:r>
      <w:r w:rsidR="00F03B73" w:rsidRPr="0080206D">
        <w:rPr>
          <w:sz w:val="28"/>
          <w:szCs w:val="28"/>
        </w:rPr>
        <w:t>84</w:t>
      </w:r>
      <w:r w:rsidRPr="0080206D">
        <w:rPr>
          <w:sz w:val="28"/>
          <w:szCs w:val="28"/>
        </w:rPr>
        <w:t>);</w:t>
      </w:r>
    </w:p>
    <w:p w:rsidR="000D4067" w:rsidRDefault="000D4067" w:rsidP="000D4067">
      <w:pPr>
        <w:ind w:firstLine="708"/>
        <w:jc w:val="both"/>
        <w:rPr>
          <w:sz w:val="28"/>
          <w:szCs w:val="28"/>
        </w:rPr>
      </w:pPr>
      <w:r w:rsidRPr="004A6C21">
        <w:rPr>
          <w:sz w:val="28"/>
          <w:szCs w:val="28"/>
        </w:rPr>
        <w:t xml:space="preserve">- </w:t>
      </w:r>
      <w:r>
        <w:rPr>
          <w:sz w:val="28"/>
          <w:szCs w:val="28"/>
        </w:rPr>
        <w:t>договор</w:t>
      </w:r>
      <w:r w:rsidRPr="004A6C21">
        <w:rPr>
          <w:sz w:val="28"/>
          <w:szCs w:val="28"/>
        </w:rPr>
        <w:t xml:space="preserve"> от </w:t>
      </w:r>
      <w:r>
        <w:rPr>
          <w:sz w:val="28"/>
          <w:szCs w:val="28"/>
        </w:rPr>
        <w:t>01</w:t>
      </w:r>
      <w:r w:rsidRPr="004A6C21">
        <w:rPr>
          <w:sz w:val="28"/>
          <w:szCs w:val="28"/>
        </w:rPr>
        <w:t>.0</w:t>
      </w:r>
      <w:r>
        <w:rPr>
          <w:sz w:val="28"/>
          <w:szCs w:val="28"/>
        </w:rPr>
        <w:t>1</w:t>
      </w:r>
      <w:r w:rsidRPr="004A6C21">
        <w:rPr>
          <w:sz w:val="28"/>
          <w:szCs w:val="28"/>
        </w:rPr>
        <w:t xml:space="preserve">.2015 № </w:t>
      </w:r>
      <w:r>
        <w:rPr>
          <w:sz w:val="28"/>
          <w:szCs w:val="28"/>
        </w:rPr>
        <w:t>41/15</w:t>
      </w:r>
      <w:r w:rsidRPr="004A6C21">
        <w:rPr>
          <w:sz w:val="28"/>
          <w:szCs w:val="28"/>
        </w:rPr>
        <w:t xml:space="preserve"> холодного водоснабжения и водоотведения </w:t>
      </w:r>
      <w:r>
        <w:rPr>
          <w:sz w:val="28"/>
          <w:szCs w:val="28"/>
        </w:rPr>
        <w:t xml:space="preserve">на сумму 14 489 руб. 13 коп. </w:t>
      </w:r>
      <w:r w:rsidRPr="004A6C21">
        <w:rPr>
          <w:sz w:val="28"/>
          <w:szCs w:val="28"/>
        </w:rPr>
        <w:t>(</w:t>
      </w:r>
      <w:r w:rsidRPr="0080206D">
        <w:rPr>
          <w:sz w:val="28"/>
          <w:szCs w:val="28"/>
        </w:rPr>
        <w:t xml:space="preserve">приложение № </w:t>
      </w:r>
      <w:r w:rsidR="00F03B73" w:rsidRPr="0080206D">
        <w:rPr>
          <w:sz w:val="28"/>
          <w:szCs w:val="28"/>
        </w:rPr>
        <w:t>85</w:t>
      </w:r>
      <w:r w:rsidRPr="0080206D">
        <w:rPr>
          <w:sz w:val="28"/>
          <w:szCs w:val="28"/>
        </w:rPr>
        <w:t>);</w:t>
      </w:r>
    </w:p>
    <w:p w:rsidR="00DC2F2C" w:rsidRDefault="00DC2F2C" w:rsidP="00DC2F2C">
      <w:pPr>
        <w:ind w:firstLine="708"/>
        <w:jc w:val="both"/>
        <w:rPr>
          <w:sz w:val="28"/>
          <w:szCs w:val="28"/>
        </w:rPr>
      </w:pPr>
      <w:r w:rsidRPr="004A6C21">
        <w:rPr>
          <w:sz w:val="28"/>
          <w:szCs w:val="28"/>
        </w:rPr>
        <w:t xml:space="preserve">- </w:t>
      </w:r>
      <w:r>
        <w:rPr>
          <w:sz w:val="28"/>
          <w:szCs w:val="28"/>
        </w:rPr>
        <w:t>договор</w:t>
      </w:r>
      <w:r w:rsidRPr="004A6C21">
        <w:rPr>
          <w:sz w:val="28"/>
          <w:szCs w:val="28"/>
        </w:rPr>
        <w:t xml:space="preserve"> от </w:t>
      </w:r>
      <w:r>
        <w:rPr>
          <w:sz w:val="28"/>
          <w:szCs w:val="28"/>
        </w:rPr>
        <w:t>01</w:t>
      </w:r>
      <w:r w:rsidRPr="004A6C21">
        <w:rPr>
          <w:sz w:val="28"/>
          <w:szCs w:val="28"/>
        </w:rPr>
        <w:t>.0</w:t>
      </w:r>
      <w:r>
        <w:rPr>
          <w:sz w:val="28"/>
          <w:szCs w:val="28"/>
        </w:rPr>
        <w:t>1</w:t>
      </w:r>
      <w:r w:rsidRPr="004A6C21">
        <w:rPr>
          <w:sz w:val="28"/>
          <w:szCs w:val="28"/>
        </w:rPr>
        <w:t xml:space="preserve">.2015 № </w:t>
      </w:r>
      <w:r>
        <w:rPr>
          <w:sz w:val="28"/>
          <w:szCs w:val="28"/>
        </w:rPr>
        <w:t>9/15</w:t>
      </w:r>
      <w:r w:rsidRPr="004A6C21">
        <w:rPr>
          <w:sz w:val="28"/>
          <w:szCs w:val="28"/>
        </w:rPr>
        <w:t xml:space="preserve"> </w:t>
      </w:r>
      <w:r>
        <w:rPr>
          <w:sz w:val="28"/>
          <w:szCs w:val="28"/>
        </w:rPr>
        <w:t>теплоснабжения</w:t>
      </w:r>
      <w:r w:rsidRPr="004A6C21">
        <w:rPr>
          <w:sz w:val="28"/>
          <w:szCs w:val="28"/>
        </w:rPr>
        <w:t xml:space="preserve"> </w:t>
      </w:r>
      <w:r>
        <w:rPr>
          <w:sz w:val="28"/>
          <w:szCs w:val="28"/>
        </w:rPr>
        <w:t>на сумму</w:t>
      </w:r>
      <w:r w:rsidR="003E259E">
        <w:rPr>
          <w:sz w:val="28"/>
          <w:szCs w:val="28"/>
        </w:rPr>
        <w:t xml:space="preserve">                           </w:t>
      </w:r>
      <w:r>
        <w:rPr>
          <w:sz w:val="28"/>
          <w:szCs w:val="28"/>
        </w:rPr>
        <w:t xml:space="preserve"> </w:t>
      </w:r>
      <w:r w:rsidR="001701A2">
        <w:rPr>
          <w:sz w:val="28"/>
          <w:szCs w:val="28"/>
        </w:rPr>
        <w:t>1 289 500</w:t>
      </w:r>
      <w:r>
        <w:rPr>
          <w:sz w:val="28"/>
          <w:szCs w:val="28"/>
        </w:rPr>
        <w:t xml:space="preserve"> руб. </w:t>
      </w:r>
      <w:r w:rsidR="001701A2">
        <w:rPr>
          <w:sz w:val="28"/>
          <w:szCs w:val="28"/>
        </w:rPr>
        <w:t>00</w:t>
      </w:r>
      <w:r>
        <w:rPr>
          <w:sz w:val="28"/>
          <w:szCs w:val="28"/>
        </w:rPr>
        <w:t xml:space="preserve"> коп. </w:t>
      </w:r>
      <w:r w:rsidRPr="004A6C21">
        <w:rPr>
          <w:sz w:val="28"/>
          <w:szCs w:val="28"/>
        </w:rPr>
        <w:t>(</w:t>
      </w:r>
      <w:r w:rsidRPr="0080206D">
        <w:rPr>
          <w:sz w:val="28"/>
          <w:szCs w:val="28"/>
        </w:rPr>
        <w:t xml:space="preserve">приложение № </w:t>
      </w:r>
      <w:r w:rsidR="00F03B73" w:rsidRPr="0080206D">
        <w:rPr>
          <w:sz w:val="28"/>
          <w:szCs w:val="28"/>
        </w:rPr>
        <w:t>86</w:t>
      </w:r>
      <w:r w:rsidRPr="0080206D">
        <w:rPr>
          <w:sz w:val="28"/>
          <w:szCs w:val="28"/>
        </w:rPr>
        <w:t>);</w:t>
      </w:r>
    </w:p>
    <w:p w:rsidR="00CE78ED" w:rsidRPr="0080206D" w:rsidRDefault="00CE78ED" w:rsidP="00CE78ED">
      <w:pPr>
        <w:pStyle w:val="20"/>
        <w:spacing w:after="0" w:line="240" w:lineRule="auto"/>
        <w:ind w:firstLine="708"/>
        <w:jc w:val="both"/>
        <w:rPr>
          <w:rFonts w:ascii="Times New Roman" w:hAnsi="Times New Roman"/>
          <w:sz w:val="28"/>
          <w:szCs w:val="28"/>
        </w:rPr>
      </w:pPr>
      <w:r>
        <w:rPr>
          <w:rFonts w:ascii="Times New Roman" w:hAnsi="Times New Roman"/>
          <w:sz w:val="28"/>
          <w:szCs w:val="28"/>
        </w:rPr>
        <w:t>- договор</w:t>
      </w:r>
      <w:r w:rsidRPr="00834C87">
        <w:rPr>
          <w:sz w:val="28"/>
          <w:szCs w:val="28"/>
        </w:rPr>
        <w:t xml:space="preserve"> </w:t>
      </w:r>
      <w:r w:rsidRPr="00834C87">
        <w:rPr>
          <w:rFonts w:ascii="Times New Roman" w:hAnsi="Times New Roman"/>
          <w:sz w:val="28"/>
          <w:szCs w:val="28"/>
        </w:rPr>
        <w:t>от 01.0</w:t>
      </w:r>
      <w:r>
        <w:rPr>
          <w:rFonts w:ascii="Times New Roman" w:hAnsi="Times New Roman"/>
          <w:sz w:val="28"/>
          <w:szCs w:val="28"/>
        </w:rPr>
        <w:t>1</w:t>
      </w:r>
      <w:r w:rsidRPr="00834C87">
        <w:rPr>
          <w:rFonts w:ascii="Times New Roman" w:hAnsi="Times New Roman"/>
          <w:sz w:val="28"/>
          <w:szCs w:val="28"/>
        </w:rPr>
        <w:t>.201</w:t>
      </w:r>
      <w:r>
        <w:rPr>
          <w:rFonts w:ascii="Times New Roman" w:hAnsi="Times New Roman"/>
          <w:sz w:val="28"/>
          <w:szCs w:val="28"/>
        </w:rPr>
        <w:t>6</w:t>
      </w:r>
      <w:r w:rsidRPr="00834C87">
        <w:rPr>
          <w:rFonts w:ascii="Times New Roman" w:hAnsi="Times New Roman"/>
          <w:sz w:val="28"/>
          <w:szCs w:val="28"/>
        </w:rPr>
        <w:t xml:space="preserve"> № </w:t>
      </w:r>
      <w:r>
        <w:rPr>
          <w:rFonts w:ascii="Times New Roman" w:hAnsi="Times New Roman"/>
          <w:sz w:val="28"/>
          <w:szCs w:val="28"/>
        </w:rPr>
        <w:t>35</w:t>
      </w:r>
      <w:r w:rsidRPr="00834C87">
        <w:rPr>
          <w:rFonts w:ascii="Times New Roman" w:hAnsi="Times New Roman"/>
          <w:sz w:val="28"/>
          <w:szCs w:val="28"/>
        </w:rPr>
        <w:t>/1</w:t>
      </w:r>
      <w:r>
        <w:rPr>
          <w:rFonts w:ascii="Times New Roman" w:hAnsi="Times New Roman"/>
          <w:sz w:val="28"/>
          <w:szCs w:val="28"/>
        </w:rPr>
        <w:t>6</w:t>
      </w:r>
      <w:r w:rsidRPr="00834C87">
        <w:rPr>
          <w:rFonts w:ascii="Times New Roman" w:hAnsi="Times New Roman"/>
          <w:sz w:val="28"/>
          <w:szCs w:val="28"/>
        </w:rPr>
        <w:t xml:space="preserve"> холодного водоснабжения и водоотведения на сумму </w:t>
      </w:r>
      <w:r>
        <w:rPr>
          <w:rFonts w:ascii="Times New Roman" w:hAnsi="Times New Roman"/>
          <w:sz w:val="28"/>
          <w:szCs w:val="28"/>
        </w:rPr>
        <w:t>77 300</w:t>
      </w:r>
      <w:r w:rsidRPr="00834C87">
        <w:rPr>
          <w:rFonts w:ascii="Times New Roman" w:hAnsi="Times New Roman"/>
          <w:sz w:val="28"/>
          <w:szCs w:val="28"/>
        </w:rPr>
        <w:t xml:space="preserve"> руб. </w:t>
      </w:r>
      <w:r>
        <w:rPr>
          <w:rFonts w:ascii="Times New Roman" w:hAnsi="Times New Roman"/>
          <w:sz w:val="28"/>
          <w:szCs w:val="28"/>
        </w:rPr>
        <w:t>00</w:t>
      </w:r>
      <w:r w:rsidRPr="00834C87">
        <w:rPr>
          <w:rFonts w:ascii="Times New Roman" w:hAnsi="Times New Roman"/>
          <w:sz w:val="28"/>
          <w:szCs w:val="28"/>
        </w:rPr>
        <w:t xml:space="preserve"> коп. </w:t>
      </w:r>
      <w:r w:rsidRPr="0080206D">
        <w:rPr>
          <w:rFonts w:ascii="Times New Roman" w:hAnsi="Times New Roman"/>
          <w:sz w:val="28"/>
          <w:szCs w:val="28"/>
        </w:rPr>
        <w:t xml:space="preserve">(приложение № </w:t>
      </w:r>
      <w:r w:rsidR="00F03B73" w:rsidRPr="0080206D">
        <w:rPr>
          <w:rFonts w:ascii="Times New Roman" w:hAnsi="Times New Roman"/>
          <w:sz w:val="28"/>
          <w:szCs w:val="28"/>
        </w:rPr>
        <w:t>87</w:t>
      </w:r>
      <w:r w:rsidRPr="0080206D">
        <w:rPr>
          <w:rFonts w:ascii="Times New Roman" w:hAnsi="Times New Roman"/>
          <w:sz w:val="28"/>
          <w:szCs w:val="28"/>
        </w:rPr>
        <w:t>);</w:t>
      </w:r>
    </w:p>
    <w:p w:rsidR="001E7DA7" w:rsidRPr="00834C87" w:rsidRDefault="001E7DA7" w:rsidP="001E7DA7">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договор</w:t>
      </w:r>
      <w:r w:rsidRPr="0080206D">
        <w:rPr>
          <w:sz w:val="28"/>
          <w:szCs w:val="28"/>
        </w:rPr>
        <w:t xml:space="preserve"> </w:t>
      </w:r>
      <w:r w:rsidRPr="0080206D">
        <w:rPr>
          <w:rFonts w:ascii="Times New Roman" w:hAnsi="Times New Roman"/>
          <w:sz w:val="28"/>
          <w:szCs w:val="28"/>
        </w:rPr>
        <w:t xml:space="preserve">от 01.01.2016 № 23/16 теплоснабжения на сумму 1 467 800 руб. 00 коп. (приложение № </w:t>
      </w:r>
      <w:r w:rsidR="00F03B73" w:rsidRPr="0080206D">
        <w:rPr>
          <w:rFonts w:ascii="Times New Roman" w:hAnsi="Times New Roman"/>
          <w:sz w:val="28"/>
          <w:szCs w:val="28"/>
        </w:rPr>
        <w:t>88</w:t>
      </w:r>
      <w:r w:rsidRPr="0080206D">
        <w:rPr>
          <w:rFonts w:ascii="Times New Roman" w:hAnsi="Times New Roman"/>
          <w:sz w:val="28"/>
          <w:szCs w:val="28"/>
        </w:rPr>
        <w:t>);</w:t>
      </w:r>
    </w:p>
    <w:p w:rsidR="0093358A" w:rsidRPr="0080206D" w:rsidRDefault="0093358A" w:rsidP="0093358A">
      <w:pPr>
        <w:pStyle w:val="2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9D6E06">
        <w:rPr>
          <w:rFonts w:ascii="Times New Roman" w:hAnsi="Times New Roman"/>
          <w:sz w:val="28"/>
          <w:szCs w:val="28"/>
        </w:rPr>
        <w:t>контракт</w:t>
      </w:r>
      <w:r w:rsidRPr="00834C87">
        <w:rPr>
          <w:sz w:val="28"/>
          <w:szCs w:val="28"/>
        </w:rPr>
        <w:t xml:space="preserve"> </w:t>
      </w:r>
      <w:r w:rsidRPr="00834C87">
        <w:rPr>
          <w:rFonts w:ascii="Times New Roman" w:hAnsi="Times New Roman"/>
          <w:sz w:val="28"/>
          <w:szCs w:val="28"/>
        </w:rPr>
        <w:t>от 01.0</w:t>
      </w:r>
      <w:r>
        <w:rPr>
          <w:rFonts w:ascii="Times New Roman" w:hAnsi="Times New Roman"/>
          <w:sz w:val="28"/>
          <w:szCs w:val="28"/>
        </w:rPr>
        <w:t>1</w:t>
      </w:r>
      <w:r w:rsidRPr="00834C87">
        <w:rPr>
          <w:rFonts w:ascii="Times New Roman" w:hAnsi="Times New Roman"/>
          <w:sz w:val="28"/>
          <w:szCs w:val="28"/>
        </w:rPr>
        <w:t>.201</w:t>
      </w:r>
      <w:r>
        <w:rPr>
          <w:rFonts w:ascii="Times New Roman" w:hAnsi="Times New Roman"/>
          <w:sz w:val="28"/>
          <w:szCs w:val="28"/>
        </w:rPr>
        <w:t>6</w:t>
      </w:r>
      <w:r w:rsidRPr="00834C87">
        <w:rPr>
          <w:rFonts w:ascii="Times New Roman" w:hAnsi="Times New Roman"/>
          <w:sz w:val="28"/>
          <w:szCs w:val="28"/>
        </w:rPr>
        <w:t xml:space="preserve"> № </w:t>
      </w:r>
      <w:r>
        <w:rPr>
          <w:rFonts w:ascii="Times New Roman" w:hAnsi="Times New Roman"/>
          <w:sz w:val="28"/>
          <w:szCs w:val="28"/>
        </w:rPr>
        <w:t>482</w:t>
      </w:r>
      <w:r w:rsidRPr="00834C87">
        <w:rPr>
          <w:rFonts w:ascii="Times New Roman" w:hAnsi="Times New Roman"/>
          <w:sz w:val="28"/>
          <w:szCs w:val="28"/>
        </w:rPr>
        <w:t xml:space="preserve"> </w:t>
      </w:r>
      <w:r>
        <w:rPr>
          <w:rFonts w:ascii="Times New Roman" w:hAnsi="Times New Roman"/>
          <w:sz w:val="28"/>
          <w:szCs w:val="28"/>
        </w:rPr>
        <w:t>об оказании услуг общедоступной электрической связи юридическому лицу, финансируемому из соответствующего бюджета</w:t>
      </w:r>
      <w:r w:rsidRPr="00834C87">
        <w:rPr>
          <w:rFonts w:ascii="Times New Roman" w:hAnsi="Times New Roman"/>
          <w:sz w:val="28"/>
          <w:szCs w:val="28"/>
        </w:rPr>
        <w:t xml:space="preserve"> на сумму </w:t>
      </w:r>
      <w:r>
        <w:rPr>
          <w:rFonts w:ascii="Times New Roman" w:hAnsi="Times New Roman"/>
          <w:sz w:val="28"/>
          <w:szCs w:val="28"/>
        </w:rPr>
        <w:t>17 422</w:t>
      </w:r>
      <w:r w:rsidRPr="00834C87">
        <w:rPr>
          <w:rFonts w:ascii="Times New Roman" w:hAnsi="Times New Roman"/>
          <w:sz w:val="28"/>
          <w:szCs w:val="28"/>
        </w:rPr>
        <w:t xml:space="preserve"> руб. </w:t>
      </w:r>
      <w:r>
        <w:rPr>
          <w:rFonts w:ascii="Times New Roman" w:hAnsi="Times New Roman"/>
          <w:sz w:val="28"/>
          <w:szCs w:val="28"/>
        </w:rPr>
        <w:t>40 коп</w:t>
      </w:r>
      <w:r w:rsidRPr="0080206D">
        <w:rPr>
          <w:rFonts w:ascii="Times New Roman" w:hAnsi="Times New Roman"/>
          <w:sz w:val="28"/>
          <w:szCs w:val="28"/>
        </w:rPr>
        <w:t xml:space="preserve">. (приложение № </w:t>
      </w:r>
      <w:r w:rsidR="00F03B73" w:rsidRPr="0080206D">
        <w:rPr>
          <w:rFonts w:ascii="Times New Roman" w:hAnsi="Times New Roman"/>
          <w:sz w:val="28"/>
          <w:szCs w:val="28"/>
        </w:rPr>
        <w:t>89</w:t>
      </w:r>
      <w:r w:rsidRPr="0080206D">
        <w:rPr>
          <w:rFonts w:ascii="Times New Roman" w:hAnsi="Times New Roman"/>
          <w:sz w:val="28"/>
          <w:szCs w:val="28"/>
        </w:rPr>
        <w:t>).</w:t>
      </w:r>
    </w:p>
    <w:p w:rsidR="00834C87" w:rsidRPr="0080206D" w:rsidRDefault="00834C87" w:rsidP="00A73B79">
      <w:pPr>
        <w:ind w:firstLine="708"/>
        <w:jc w:val="both"/>
        <w:rPr>
          <w:sz w:val="16"/>
          <w:szCs w:val="16"/>
        </w:rPr>
      </w:pPr>
    </w:p>
    <w:p w:rsidR="00A73B79" w:rsidRPr="0080206D" w:rsidRDefault="00834C87" w:rsidP="00A73B79">
      <w:pPr>
        <w:ind w:firstLine="708"/>
        <w:jc w:val="both"/>
        <w:rPr>
          <w:sz w:val="28"/>
          <w:szCs w:val="28"/>
        </w:rPr>
      </w:pPr>
      <w:r w:rsidRPr="0080206D">
        <w:rPr>
          <w:sz w:val="28"/>
          <w:szCs w:val="28"/>
        </w:rPr>
        <w:t xml:space="preserve">4.2. </w:t>
      </w:r>
      <w:r w:rsidR="00A73B79" w:rsidRPr="0080206D">
        <w:rPr>
          <w:sz w:val="28"/>
          <w:szCs w:val="28"/>
        </w:rPr>
        <w:t>В нарушение части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w:t>
      </w:r>
    </w:p>
    <w:p w:rsidR="00A73B79" w:rsidRPr="0080206D" w:rsidRDefault="00A73B79" w:rsidP="00A73B79">
      <w:pPr>
        <w:ind w:firstLine="708"/>
        <w:jc w:val="both"/>
        <w:rPr>
          <w:sz w:val="28"/>
          <w:szCs w:val="28"/>
        </w:rPr>
      </w:pPr>
      <w:r w:rsidRPr="0080206D">
        <w:rPr>
          <w:sz w:val="28"/>
          <w:szCs w:val="28"/>
        </w:rPr>
        <w:t xml:space="preserve">- об исполнении контракта от </w:t>
      </w:r>
      <w:r w:rsidR="008828C5" w:rsidRPr="0080206D">
        <w:rPr>
          <w:sz w:val="28"/>
          <w:szCs w:val="28"/>
        </w:rPr>
        <w:t>1</w:t>
      </w:r>
      <w:r w:rsidRPr="0080206D">
        <w:rPr>
          <w:sz w:val="28"/>
          <w:szCs w:val="28"/>
        </w:rPr>
        <w:t>1.11.2015 №</w:t>
      </w:r>
      <w:r w:rsidRPr="0080206D">
        <w:rPr>
          <w:sz w:val="28"/>
          <w:szCs w:val="28"/>
          <w:lang w:val="en-US"/>
        </w:rPr>
        <w:t> </w:t>
      </w:r>
      <w:r w:rsidRPr="0080206D">
        <w:rPr>
          <w:sz w:val="28"/>
          <w:szCs w:val="28"/>
        </w:rPr>
        <w:t>2 на выполнение работ по ремонту здания МБОУ «СОШ № 41» на сумму 1</w:t>
      </w:r>
      <w:r w:rsidR="00F03B73" w:rsidRPr="0080206D">
        <w:rPr>
          <w:sz w:val="28"/>
          <w:szCs w:val="28"/>
        </w:rPr>
        <w:t> </w:t>
      </w:r>
      <w:r w:rsidRPr="0080206D">
        <w:rPr>
          <w:sz w:val="28"/>
          <w:szCs w:val="28"/>
        </w:rPr>
        <w:t>020</w:t>
      </w:r>
      <w:r w:rsidR="00F03B73" w:rsidRPr="0080206D">
        <w:rPr>
          <w:sz w:val="28"/>
          <w:szCs w:val="28"/>
        </w:rPr>
        <w:t xml:space="preserve"> </w:t>
      </w:r>
      <w:r w:rsidRPr="0080206D">
        <w:rPr>
          <w:sz w:val="28"/>
          <w:szCs w:val="28"/>
        </w:rPr>
        <w:t xml:space="preserve">621 руб. 67 коп. </w:t>
      </w:r>
      <w:r w:rsidRPr="0080206D">
        <w:rPr>
          <w:rStyle w:val="iceouttxt1"/>
          <w:rFonts w:ascii="Times New Roman" w:hAnsi="Times New Roman"/>
          <w:sz w:val="28"/>
          <w:szCs w:val="28"/>
        </w:rPr>
        <w:t xml:space="preserve">(извещение № </w:t>
      </w:r>
      <w:r w:rsidRPr="0080206D">
        <w:rPr>
          <w:sz w:val="28"/>
          <w:szCs w:val="28"/>
        </w:rPr>
        <w:t>0169300044215000488</w:t>
      </w:r>
      <w:r w:rsidRPr="0080206D">
        <w:rPr>
          <w:b/>
          <w:sz w:val="28"/>
          <w:szCs w:val="28"/>
        </w:rPr>
        <w:t>)</w:t>
      </w:r>
      <w:r w:rsidRPr="0080206D">
        <w:rPr>
          <w:sz w:val="28"/>
          <w:szCs w:val="28"/>
        </w:rPr>
        <w:t xml:space="preserve"> (приложение №</w:t>
      </w:r>
      <w:r w:rsidR="00C229E2" w:rsidRPr="0080206D">
        <w:rPr>
          <w:sz w:val="28"/>
          <w:szCs w:val="28"/>
        </w:rPr>
        <w:t xml:space="preserve"> </w:t>
      </w:r>
      <w:r w:rsidR="00F03B73" w:rsidRPr="0080206D">
        <w:rPr>
          <w:sz w:val="28"/>
          <w:szCs w:val="28"/>
        </w:rPr>
        <w:t>90</w:t>
      </w:r>
      <w:r w:rsidRPr="0080206D">
        <w:rPr>
          <w:sz w:val="28"/>
          <w:szCs w:val="28"/>
        </w:rPr>
        <w:t xml:space="preserve">). </w:t>
      </w:r>
    </w:p>
    <w:p w:rsidR="00A73B79" w:rsidRPr="0080206D" w:rsidRDefault="00A73B79" w:rsidP="00A73B79">
      <w:pPr>
        <w:ind w:firstLine="708"/>
        <w:jc w:val="both"/>
        <w:rPr>
          <w:sz w:val="28"/>
          <w:szCs w:val="28"/>
        </w:rPr>
      </w:pPr>
      <w:r w:rsidRPr="0080206D">
        <w:rPr>
          <w:sz w:val="28"/>
          <w:szCs w:val="28"/>
        </w:rPr>
        <w:t xml:space="preserve">- о заключении </w:t>
      </w:r>
      <w:r w:rsidR="00234579" w:rsidRPr="0080206D">
        <w:rPr>
          <w:sz w:val="28"/>
          <w:szCs w:val="28"/>
        </w:rPr>
        <w:t>договора</w:t>
      </w:r>
      <w:r w:rsidRPr="0080206D">
        <w:rPr>
          <w:sz w:val="28"/>
          <w:szCs w:val="28"/>
        </w:rPr>
        <w:t xml:space="preserve"> от </w:t>
      </w:r>
      <w:r w:rsidR="00234579" w:rsidRPr="0080206D">
        <w:rPr>
          <w:sz w:val="28"/>
          <w:szCs w:val="28"/>
        </w:rPr>
        <w:t>01</w:t>
      </w:r>
      <w:r w:rsidRPr="0080206D">
        <w:rPr>
          <w:sz w:val="28"/>
          <w:szCs w:val="28"/>
        </w:rPr>
        <w:t>.0</w:t>
      </w:r>
      <w:r w:rsidR="00234579" w:rsidRPr="0080206D">
        <w:rPr>
          <w:sz w:val="28"/>
          <w:szCs w:val="28"/>
        </w:rPr>
        <w:t>4</w:t>
      </w:r>
      <w:r w:rsidRPr="0080206D">
        <w:rPr>
          <w:sz w:val="28"/>
          <w:szCs w:val="28"/>
        </w:rPr>
        <w:t xml:space="preserve">.2015 № </w:t>
      </w:r>
      <w:r w:rsidR="00234579" w:rsidRPr="0080206D">
        <w:rPr>
          <w:sz w:val="28"/>
          <w:szCs w:val="28"/>
        </w:rPr>
        <w:t>81/15</w:t>
      </w:r>
      <w:r w:rsidRPr="0080206D">
        <w:rPr>
          <w:sz w:val="28"/>
          <w:szCs w:val="28"/>
        </w:rPr>
        <w:t xml:space="preserve"> холодного водоснабжения и водоотведения </w:t>
      </w:r>
      <w:r w:rsidR="0015728F" w:rsidRPr="0080206D">
        <w:rPr>
          <w:sz w:val="28"/>
          <w:szCs w:val="28"/>
        </w:rPr>
        <w:t xml:space="preserve">на сумму 40 737 руб. 68 коп. </w:t>
      </w:r>
      <w:r w:rsidRPr="0080206D">
        <w:rPr>
          <w:sz w:val="28"/>
          <w:szCs w:val="28"/>
        </w:rPr>
        <w:t xml:space="preserve">(приложение № </w:t>
      </w:r>
      <w:r w:rsidR="00F03B73" w:rsidRPr="0080206D">
        <w:rPr>
          <w:sz w:val="28"/>
          <w:szCs w:val="28"/>
        </w:rPr>
        <w:t>82</w:t>
      </w:r>
      <w:r w:rsidR="0015728F" w:rsidRPr="0080206D">
        <w:rPr>
          <w:sz w:val="28"/>
          <w:szCs w:val="28"/>
        </w:rPr>
        <w:t>)</w:t>
      </w:r>
      <w:r w:rsidRPr="0080206D">
        <w:rPr>
          <w:sz w:val="28"/>
          <w:szCs w:val="28"/>
        </w:rPr>
        <w:t>;</w:t>
      </w:r>
    </w:p>
    <w:p w:rsidR="0015728F" w:rsidRPr="0080206D" w:rsidRDefault="0015728F" w:rsidP="00A73B79">
      <w:pPr>
        <w:ind w:firstLine="708"/>
        <w:jc w:val="both"/>
        <w:rPr>
          <w:sz w:val="28"/>
          <w:szCs w:val="28"/>
        </w:rPr>
      </w:pPr>
      <w:r w:rsidRPr="0080206D">
        <w:rPr>
          <w:sz w:val="28"/>
          <w:szCs w:val="28"/>
        </w:rPr>
        <w:t>- об исполнении договора от 01.04.2015 № 81/15</w:t>
      </w:r>
      <w:r w:rsidRPr="004A6C21">
        <w:rPr>
          <w:sz w:val="28"/>
          <w:szCs w:val="28"/>
        </w:rPr>
        <w:t xml:space="preserve"> холодного водоснабжения и водоотведения </w:t>
      </w:r>
      <w:r>
        <w:rPr>
          <w:sz w:val="28"/>
          <w:szCs w:val="28"/>
        </w:rPr>
        <w:t xml:space="preserve">на сумму </w:t>
      </w:r>
      <w:r w:rsidR="00CE2EC9">
        <w:rPr>
          <w:sz w:val="28"/>
          <w:szCs w:val="28"/>
        </w:rPr>
        <w:t>34</w:t>
      </w:r>
      <w:r>
        <w:rPr>
          <w:sz w:val="28"/>
          <w:szCs w:val="28"/>
        </w:rPr>
        <w:t> </w:t>
      </w:r>
      <w:r w:rsidR="00CE2EC9">
        <w:rPr>
          <w:sz w:val="28"/>
          <w:szCs w:val="28"/>
        </w:rPr>
        <w:t>165</w:t>
      </w:r>
      <w:r>
        <w:rPr>
          <w:sz w:val="28"/>
          <w:szCs w:val="28"/>
        </w:rPr>
        <w:t xml:space="preserve"> </w:t>
      </w:r>
      <w:r w:rsidRPr="0080206D">
        <w:rPr>
          <w:sz w:val="28"/>
          <w:szCs w:val="28"/>
        </w:rPr>
        <w:t xml:space="preserve">руб. </w:t>
      </w:r>
      <w:r w:rsidR="00CE2EC9" w:rsidRPr="0080206D">
        <w:rPr>
          <w:sz w:val="28"/>
          <w:szCs w:val="28"/>
        </w:rPr>
        <w:t>93</w:t>
      </w:r>
      <w:r w:rsidRPr="0080206D">
        <w:rPr>
          <w:sz w:val="28"/>
          <w:szCs w:val="28"/>
        </w:rPr>
        <w:t xml:space="preserve"> коп. (приложение </w:t>
      </w:r>
      <w:r w:rsidR="00F03B73" w:rsidRPr="0080206D">
        <w:rPr>
          <w:sz w:val="28"/>
          <w:szCs w:val="28"/>
        </w:rPr>
        <w:t xml:space="preserve">       </w:t>
      </w:r>
      <w:r w:rsidRPr="0080206D">
        <w:rPr>
          <w:sz w:val="28"/>
          <w:szCs w:val="28"/>
        </w:rPr>
        <w:t xml:space="preserve">№ </w:t>
      </w:r>
      <w:r w:rsidR="00F03B73" w:rsidRPr="0080206D">
        <w:rPr>
          <w:sz w:val="28"/>
          <w:szCs w:val="28"/>
        </w:rPr>
        <w:t>82</w:t>
      </w:r>
      <w:r w:rsidRPr="0080206D">
        <w:rPr>
          <w:sz w:val="28"/>
          <w:szCs w:val="28"/>
        </w:rPr>
        <w:t>);</w:t>
      </w:r>
    </w:p>
    <w:p w:rsidR="00D67C90" w:rsidRDefault="00D67C90" w:rsidP="00D67C90">
      <w:pPr>
        <w:ind w:firstLine="708"/>
        <w:jc w:val="both"/>
        <w:rPr>
          <w:sz w:val="28"/>
          <w:szCs w:val="28"/>
        </w:rPr>
      </w:pPr>
      <w:r w:rsidRPr="0080206D">
        <w:rPr>
          <w:sz w:val="28"/>
          <w:szCs w:val="28"/>
        </w:rPr>
        <w:t xml:space="preserve">- о заключении договора от 01.04.2015 № 82/15 холодного водоснабжения и водоотведения на сумму </w:t>
      </w:r>
      <w:r w:rsidR="004C4875" w:rsidRPr="0080206D">
        <w:rPr>
          <w:sz w:val="28"/>
          <w:szCs w:val="28"/>
        </w:rPr>
        <w:t>7 </w:t>
      </w:r>
      <w:r w:rsidRPr="0080206D">
        <w:rPr>
          <w:sz w:val="28"/>
          <w:szCs w:val="28"/>
        </w:rPr>
        <w:t>7</w:t>
      </w:r>
      <w:r w:rsidR="004C4875" w:rsidRPr="0080206D">
        <w:rPr>
          <w:sz w:val="28"/>
          <w:szCs w:val="28"/>
        </w:rPr>
        <w:t xml:space="preserve">00 </w:t>
      </w:r>
      <w:r w:rsidRPr="0080206D">
        <w:rPr>
          <w:sz w:val="28"/>
          <w:szCs w:val="28"/>
        </w:rPr>
        <w:t xml:space="preserve">руб. </w:t>
      </w:r>
      <w:r w:rsidR="004C4875" w:rsidRPr="0080206D">
        <w:rPr>
          <w:sz w:val="28"/>
          <w:szCs w:val="28"/>
        </w:rPr>
        <w:t>51</w:t>
      </w:r>
      <w:r w:rsidRPr="0080206D">
        <w:rPr>
          <w:sz w:val="28"/>
          <w:szCs w:val="28"/>
        </w:rPr>
        <w:t xml:space="preserve"> коп. (приложение № </w:t>
      </w:r>
      <w:r w:rsidR="00F03B73" w:rsidRPr="0080206D">
        <w:rPr>
          <w:sz w:val="28"/>
          <w:szCs w:val="28"/>
        </w:rPr>
        <w:t>83</w:t>
      </w:r>
      <w:r w:rsidRPr="0080206D">
        <w:rPr>
          <w:sz w:val="28"/>
          <w:szCs w:val="28"/>
        </w:rPr>
        <w:t>);</w:t>
      </w:r>
    </w:p>
    <w:p w:rsidR="00234579" w:rsidRPr="0080206D" w:rsidRDefault="00D67C90" w:rsidP="00A73B79">
      <w:pPr>
        <w:ind w:firstLine="708"/>
        <w:jc w:val="both"/>
        <w:rPr>
          <w:sz w:val="28"/>
          <w:szCs w:val="28"/>
        </w:rPr>
      </w:pPr>
      <w:r>
        <w:rPr>
          <w:sz w:val="28"/>
          <w:szCs w:val="28"/>
        </w:rPr>
        <w:t>- об исполнении договора</w:t>
      </w:r>
      <w:r w:rsidRPr="004A6C21">
        <w:rPr>
          <w:sz w:val="28"/>
          <w:szCs w:val="28"/>
        </w:rPr>
        <w:t xml:space="preserve"> от </w:t>
      </w:r>
      <w:r>
        <w:rPr>
          <w:sz w:val="28"/>
          <w:szCs w:val="28"/>
        </w:rPr>
        <w:t>01</w:t>
      </w:r>
      <w:r w:rsidRPr="004A6C21">
        <w:rPr>
          <w:sz w:val="28"/>
          <w:szCs w:val="28"/>
        </w:rPr>
        <w:t>.0</w:t>
      </w:r>
      <w:r>
        <w:rPr>
          <w:sz w:val="28"/>
          <w:szCs w:val="28"/>
        </w:rPr>
        <w:t>4</w:t>
      </w:r>
      <w:r w:rsidRPr="004A6C21">
        <w:rPr>
          <w:sz w:val="28"/>
          <w:szCs w:val="28"/>
        </w:rPr>
        <w:t>.</w:t>
      </w:r>
      <w:r w:rsidRPr="0080206D">
        <w:rPr>
          <w:sz w:val="28"/>
          <w:szCs w:val="28"/>
        </w:rPr>
        <w:t>2015 № 82/15 холодного водоснабжения и водоотведения на сумму 18512 руб. 13 коп. (приложение</w:t>
      </w:r>
      <w:r w:rsidR="00F03B73" w:rsidRPr="0080206D">
        <w:rPr>
          <w:sz w:val="28"/>
          <w:szCs w:val="28"/>
        </w:rPr>
        <w:t xml:space="preserve">       </w:t>
      </w:r>
      <w:r w:rsidRPr="0080206D">
        <w:rPr>
          <w:sz w:val="28"/>
          <w:szCs w:val="28"/>
        </w:rPr>
        <w:t xml:space="preserve"> № </w:t>
      </w:r>
      <w:r w:rsidR="00F03B73" w:rsidRPr="0080206D">
        <w:rPr>
          <w:sz w:val="28"/>
          <w:szCs w:val="28"/>
        </w:rPr>
        <w:t>83</w:t>
      </w:r>
      <w:r w:rsidRPr="0080206D">
        <w:rPr>
          <w:sz w:val="28"/>
          <w:szCs w:val="28"/>
        </w:rPr>
        <w:t>);</w:t>
      </w:r>
    </w:p>
    <w:p w:rsidR="009A40C4" w:rsidRPr="0080206D" w:rsidRDefault="009A40C4" w:rsidP="009A40C4">
      <w:pPr>
        <w:ind w:firstLine="708"/>
        <w:jc w:val="both"/>
        <w:rPr>
          <w:sz w:val="28"/>
          <w:szCs w:val="28"/>
        </w:rPr>
      </w:pPr>
      <w:r w:rsidRPr="0080206D">
        <w:rPr>
          <w:sz w:val="28"/>
          <w:szCs w:val="28"/>
        </w:rPr>
        <w:lastRenderedPageBreak/>
        <w:t xml:space="preserve">- о заключении договора от 01.01.2015 № 40/15 холодного водоснабжения и водоотведения на сумму 3 348 руб. 08 коп. (приложение № </w:t>
      </w:r>
      <w:r w:rsidR="00F03B73" w:rsidRPr="0080206D">
        <w:rPr>
          <w:sz w:val="28"/>
          <w:szCs w:val="28"/>
        </w:rPr>
        <w:t>84</w:t>
      </w:r>
      <w:r w:rsidRPr="0080206D">
        <w:rPr>
          <w:sz w:val="28"/>
          <w:szCs w:val="28"/>
        </w:rPr>
        <w:t>);</w:t>
      </w:r>
    </w:p>
    <w:p w:rsidR="009A40C4" w:rsidRPr="0080206D" w:rsidRDefault="009A40C4" w:rsidP="009A40C4">
      <w:pPr>
        <w:ind w:firstLine="708"/>
        <w:jc w:val="both"/>
        <w:rPr>
          <w:sz w:val="28"/>
          <w:szCs w:val="28"/>
        </w:rPr>
      </w:pPr>
      <w:r w:rsidRPr="0080206D">
        <w:rPr>
          <w:sz w:val="28"/>
          <w:szCs w:val="28"/>
        </w:rPr>
        <w:t>- об исполнении договора от 01.01.2015 № 40/15 холодного водоснабжения и водоотведения на сумму 15936 руб. 24 коп. (приложение</w:t>
      </w:r>
      <w:r w:rsidR="00F03B73" w:rsidRPr="0080206D">
        <w:rPr>
          <w:sz w:val="28"/>
          <w:szCs w:val="28"/>
        </w:rPr>
        <w:t xml:space="preserve">       </w:t>
      </w:r>
      <w:r w:rsidRPr="0080206D">
        <w:rPr>
          <w:sz w:val="28"/>
          <w:szCs w:val="28"/>
        </w:rPr>
        <w:t xml:space="preserve"> № </w:t>
      </w:r>
      <w:r w:rsidR="00F03B73" w:rsidRPr="0080206D">
        <w:rPr>
          <w:sz w:val="28"/>
          <w:szCs w:val="28"/>
        </w:rPr>
        <w:t>84</w:t>
      </w:r>
      <w:r w:rsidRPr="0080206D">
        <w:rPr>
          <w:sz w:val="28"/>
          <w:szCs w:val="28"/>
        </w:rPr>
        <w:t>);</w:t>
      </w:r>
    </w:p>
    <w:p w:rsidR="000D4067" w:rsidRPr="0080206D" w:rsidRDefault="000D4067" w:rsidP="000D4067">
      <w:pPr>
        <w:ind w:firstLine="708"/>
        <w:jc w:val="both"/>
        <w:rPr>
          <w:sz w:val="28"/>
          <w:szCs w:val="28"/>
        </w:rPr>
      </w:pPr>
      <w:r w:rsidRPr="0080206D">
        <w:rPr>
          <w:sz w:val="28"/>
          <w:szCs w:val="28"/>
        </w:rPr>
        <w:t xml:space="preserve">- о заключении договора от 01.01.2015 № 41/15 холодного водоснабжения и водоотведения на сумму 14 489 руб. 13 коп. (приложение № </w:t>
      </w:r>
      <w:r w:rsidR="00F03B73" w:rsidRPr="0080206D">
        <w:rPr>
          <w:sz w:val="28"/>
          <w:szCs w:val="28"/>
        </w:rPr>
        <w:t>85</w:t>
      </w:r>
      <w:r w:rsidRPr="0080206D">
        <w:rPr>
          <w:sz w:val="28"/>
          <w:szCs w:val="28"/>
        </w:rPr>
        <w:t>);</w:t>
      </w:r>
    </w:p>
    <w:p w:rsidR="00C66D55" w:rsidRPr="0080206D" w:rsidRDefault="00C66D55" w:rsidP="00C66D55">
      <w:pPr>
        <w:ind w:firstLine="708"/>
        <w:jc w:val="both"/>
        <w:rPr>
          <w:sz w:val="28"/>
          <w:szCs w:val="28"/>
        </w:rPr>
      </w:pPr>
      <w:r w:rsidRPr="0080206D">
        <w:rPr>
          <w:sz w:val="28"/>
          <w:szCs w:val="28"/>
        </w:rPr>
        <w:t>- об исполнении договора от 01.01.2015 № 41/15 холодного водоснабжения и водоотведения на сумму 20 815 руб. 27 коп. (приложение</w:t>
      </w:r>
      <w:r w:rsidR="00F03B73" w:rsidRPr="0080206D">
        <w:rPr>
          <w:sz w:val="28"/>
          <w:szCs w:val="28"/>
        </w:rPr>
        <w:t xml:space="preserve">         </w:t>
      </w:r>
      <w:r w:rsidRPr="0080206D">
        <w:rPr>
          <w:sz w:val="28"/>
          <w:szCs w:val="28"/>
        </w:rPr>
        <w:t xml:space="preserve"> № </w:t>
      </w:r>
      <w:r w:rsidR="00F03B73" w:rsidRPr="0080206D">
        <w:rPr>
          <w:sz w:val="28"/>
          <w:szCs w:val="28"/>
        </w:rPr>
        <w:t>85</w:t>
      </w:r>
      <w:r w:rsidRPr="0080206D">
        <w:rPr>
          <w:sz w:val="28"/>
          <w:szCs w:val="28"/>
        </w:rPr>
        <w:t>);</w:t>
      </w:r>
    </w:p>
    <w:p w:rsidR="00AD0B86" w:rsidRPr="0080206D" w:rsidRDefault="00AD0B86" w:rsidP="00AD0B86">
      <w:pPr>
        <w:ind w:firstLine="708"/>
        <w:jc w:val="both"/>
        <w:rPr>
          <w:sz w:val="28"/>
          <w:szCs w:val="28"/>
        </w:rPr>
      </w:pPr>
      <w:r w:rsidRPr="0080206D">
        <w:rPr>
          <w:sz w:val="28"/>
          <w:szCs w:val="28"/>
        </w:rPr>
        <w:t>- о заключении договора от 01.01.2015 № 9/15 теплоснабжения на сумму 1</w:t>
      </w:r>
      <w:r w:rsidR="00F64294" w:rsidRPr="0080206D">
        <w:rPr>
          <w:sz w:val="28"/>
          <w:szCs w:val="28"/>
        </w:rPr>
        <w:t> 289 500</w:t>
      </w:r>
      <w:r w:rsidRPr="0080206D">
        <w:rPr>
          <w:sz w:val="28"/>
          <w:szCs w:val="28"/>
        </w:rPr>
        <w:t xml:space="preserve"> руб. </w:t>
      </w:r>
      <w:r w:rsidR="00F64294" w:rsidRPr="0080206D">
        <w:rPr>
          <w:sz w:val="28"/>
          <w:szCs w:val="28"/>
        </w:rPr>
        <w:t>00</w:t>
      </w:r>
      <w:r w:rsidRPr="0080206D">
        <w:rPr>
          <w:sz w:val="28"/>
          <w:szCs w:val="28"/>
        </w:rPr>
        <w:t xml:space="preserve"> коп. (приложение № </w:t>
      </w:r>
      <w:r w:rsidR="00F03B73" w:rsidRPr="0080206D">
        <w:rPr>
          <w:sz w:val="28"/>
          <w:szCs w:val="28"/>
        </w:rPr>
        <w:t>86</w:t>
      </w:r>
      <w:r w:rsidRPr="0080206D">
        <w:rPr>
          <w:sz w:val="28"/>
          <w:szCs w:val="28"/>
        </w:rPr>
        <w:t>);</w:t>
      </w:r>
    </w:p>
    <w:p w:rsidR="00AD0B86" w:rsidRPr="0080206D" w:rsidRDefault="00AD0B86" w:rsidP="00AD0B86">
      <w:pPr>
        <w:ind w:firstLine="708"/>
        <w:jc w:val="both"/>
        <w:rPr>
          <w:sz w:val="28"/>
          <w:szCs w:val="28"/>
        </w:rPr>
      </w:pPr>
      <w:r w:rsidRPr="0080206D">
        <w:rPr>
          <w:sz w:val="28"/>
          <w:szCs w:val="28"/>
        </w:rPr>
        <w:t xml:space="preserve">- об исполнении договора от 01.01.2015 № 9/15 теплоснабжения на сумму </w:t>
      </w:r>
      <w:r w:rsidR="00F64294" w:rsidRPr="0080206D">
        <w:rPr>
          <w:sz w:val="28"/>
          <w:szCs w:val="28"/>
        </w:rPr>
        <w:t>1 </w:t>
      </w:r>
      <w:r w:rsidR="0055492F">
        <w:rPr>
          <w:sz w:val="28"/>
          <w:szCs w:val="28"/>
        </w:rPr>
        <w:t>291</w:t>
      </w:r>
      <w:r w:rsidR="00F64294" w:rsidRPr="0080206D">
        <w:rPr>
          <w:sz w:val="28"/>
          <w:szCs w:val="28"/>
        </w:rPr>
        <w:t xml:space="preserve"> 88</w:t>
      </w:r>
      <w:r w:rsidR="0055492F">
        <w:rPr>
          <w:sz w:val="28"/>
          <w:szCs w:val="28"/>
        </w:rPr>
        <w:t>0</w:t>
      </w:r>
      <w:r w:rsidRPr="0080206D">
        <w:rPr>
          <w:sz w:val="28"/>
          <w:szCs w:val="28"/>
        </w:rPr>
        <w:t xml:space="preserve"> руб. </w:t>
      </w:r>
      <w:r w:rsidR="0055492F">
        <w:rPr>
          <w:sz w:val="28"/>
          <w:szCs w:val="28"/>
        </w:rPr>
        <w:t>60</w:t>
      </w:r>
      <w:r w:rsidRPr="0080206D">
        <w:rPr>
          <w:sz w:val="28"/>
          <w:szCs w:val="28"/>
        </w:rPr>
        <w:t xml:space="preserve"> коп. (приложение № </w:t>
      </w:r>
      <w:r w:rsidR="00F03B73" w:rsidRPr="0080206D">
        <w:rPr>
          <w:sz w:val="28"/>
          <w:szCs w:val="28"/>
        </w:rPr>
        <w:t>86</w:t>
      </w:r>
      <w:r w:rsidRPr="0080206D">
        <w:rPr>
          <w:sz w:val="28"/>
          <w:szCs w:val="28"/>
        </w:rPr>
        <w:t>);</w:t>
      </w:r>
    </w:p>
    <w:p w:rsidR="000F47DA" w:rsidRPr="0080206D" w:rsidRDefault="000F47DA" w:rsidP="000F47DA">
      <w:pPr>
        <w:ind w:firstLine="708"/>
        <w:jc w:val="both"/>
        <w:rPr>
          <w:sz w:val="28"/>
          <w:szCs w:val="28"/>
        </w:rPr>
      </w:pPr>
      <w:r w:rsidRPr="0080206D">
        <w:rPr>
          <w:sz w:val="28"/>
          <w:szCs w:val="28"/>
        </w:rPr>
        <w:t xml:space="preserve">- о заключении договора от 01.01.2015 № 29 энергоснабжения потребителя, финансируемого из городского бюджета на сумму </w:t>
      </w:r>
      <w:r w:rsidR="00C8649A" w:rsidRPr="0080206D">
        <w:rPr>
          <w:sz w:val="28"/>
          <w:szCs w:val="28"/>
        </w:rPr>
        <w:t xml:space="preserve">                              </w:t>
      </w:r>
      <w:r w:rsidRPr="0080206D">
        <w:rPr>
          <w:sz w:val="28"/>
          <w:szCs w:val="28"/>
        </w:rPr>
        <w:t xml:space="preserve">452 457 руб. 00 коп. (приложение № </w:t>
      </w:r>
      <w:r w:rsidR="00553650" w:rsidRPr="0080206D">
        <w:rPr>
          <w:sz w:val="28"/>
          <w:szCs w:val="28"/>
        </w:rPr>
        <w:t>91</w:t>
      </w:r>
      <w:r w:rsidRPr="0080206D">
        <w:rPr>
          <w:sz w:val="28"/>
          <w:szCs w:val="28"/>
        </w:rPr>
        <w:t>);</w:t>
      </w:r>
    </w:p>
    <w:p w:rsidR="000F47DA" w:rsidRPr="0080206D" w:rsidRDefault="000F47DA" w:rsidP="000F47DA">
      <w:pPr>
        <w:ind w:firstLine="708"/>
        <w:jc w:val="both"/>
        <w:rPr>
          <w:sz w:val="28"/>
          <w:szCs w:val="28"/>
        </w:rPr>
      </w:pPr>
      <w:r w:rsidRPr="0080206D">
        <w:rPr>
          <w:sz w:val="28"/>
          <w:szCs w:val="28"/>
        </w:rPr>
        <w:t>- об исполнении договора от 01.01.2015 № 29 энергоснабжения потребителя, финансируемого из городского бюджета на сумму</w:t>
      </w:r>
      <w:r w:rsidR="00C8649A" w:rsidRPr="0080206D">
        <w:rPr>
          <w:sz w:val="28"/>
          <w:szCs w:val="28"/>
        </w:rPr>
        <w:t xml:space="preserve">                             </w:t>
      </w:r>
      <w:r w:rsidRPr="0080206D">
        <w:rPr>
          <w:sz w:val="28"/>
          <w:szCs w:val="28"/>
        </w:rPr>
        <w:t xml:space="preserve"> 341 686 руб. </w:t>
      </w:r>
      <w:r w:rsidR="00C8649A" w:rsidRPr="0080206D">
        <w:rPr>
          <w:sz w:val="28"/>
          <w:szCs w:val="28"/>
        </w:rPr>
        <w:t>4</w:t>
      </w:r>
      <w:r w:rsidRPr="0080206D">
        <w:rPr>
          <w:sz w:val="28"/>
          <w:szCs w:val="28"/>
        </w:rPr>
        <w:t xml:space="preserve">2 коп. (приложение № </w:t>
      </w:r>
      <w:r w:rsidR="00553650" w:rsidRPr="0080206D">
        <w:rPr>
          <w:sz w:val="28"/>
          <w:szCs w:val="28"/>
        </w:rPr>
        <w:t>91</w:t>
      </w:r>
      <w:r w:rsidRPr="0080206D">
        <w:rPr>
          <w:sz w:val="28"/>
          <w:szCs w:val="28"/>
        </w:rPr>
        <w:t>);</w:t>
      </w:r>
    </w:p>
    <w:p w:rsidR="001E3F4F" w:rsidRPr="0080206D" w:rsidRDefault="001E3F4F" w:rsidP="001E3F4F">
      <w:pPr>
        <w:ind w:firstLine="708"/>
        <w:jc w:val="both"/>
        <w:rPr>
          <w:sz w:val="28"/>
          <w:szCs w:val="28"/>
        </w:rPr>
      </w:pPr>
      <w:r w:rsidRPr="0080206D">
        <w:rPr>
          <w:sz w:val="28"/>
          <w:szCs w:val="28"/>
        </w:rPr>
        <w:t xml:space="preserve">- о заключении договора от 01.01.2015 № 212 энергоснабжения потребителя, финансируемого из городского бюджета на сумму </w:t>
      </w:r>
      <w:r w:rsidR="00C8649A" w:rsidRPr="0080206D">
        <w:rPr>
          <w:sz w:val="28"/>
          <w:szCs w:val="28"/>
        </w:rPr>
        <w:t xml:space="preserve">                    </w:t>
      </w:r>
      <w:r w:rsidRPr="0080206D">
        <w:rPr>
          <w:sz w:val="28"/>
          <w:szCs w:val="28"/>
        </w:rPr>
        <w:t>62 243 руб.</w:t>
      </w:r>
      <w:r w:rsidR="001E7DA7" w:rsidRPr="0080206D">
        <w:rPr>
          <w:sz w:val="28"/>
          <w:szCs w:val="28"/>
        </w:rPr>
        <w:t xml:space="preserve"> </w:t>
      </w:r>
      <w:r w:rsidRPr="0080206D">
        <w:rPr>
          <w:sz w:val="28"/>
          <w:szCs w:val="28"/>
        </w:rPr>
        <w:t xml:space="preserve">00 коп. (приложение № </w:t>
      </w:r>
      <w:r w:rsidR="00553650" w:rsidRPr="0080206D">
        <w:rPr>
          <w:sz w:val="28"/>
          <w:szCs w:val="28"/>
        </w:rPr>
        <w:t>92</w:t>
      </w:r>
      <w:r w:rsidRPr="0080206D">
        <w:rPr>
          <w:sz w:val="28"/>
          <w:szCs w:val="28"/>
        </w:rPr>
        <w:t>);</w:t>
      </w:r>
    </w:p>
    <w:p w:rsidR="001E3F4F" w:rsidRPr="0080206D" w:rsidRDefault="001E3F4F" w:rsidP="001E3F4F">
      <w:pPr>
        <w:ind w:firstLine="708"/>
        <w:jc w:val="both"/>
        <w:rPr>
          <w:sz w:val="28"/>
          <w:szCs w:val="28"/>
        </w:rPr>
      </w:pPr>
      <w:r w:rsidRPr="0080206D">
        <w:rPr>
          <w:sz w:val="28"/>
          <w:szCs w:val="28"/>
        </w:rPr>
        <w:t xml:space="preserve">- об исполнении договора от 01.01.2015 № 212 энергоснабжения потребителя, финансируемого из городского бюджета на сумму </w:t>
      </w:r>
      <w:r w:rsidR="00C8649A" w:rsidRPr="0080206D">
        <w:rPr>
          <w:sz w:val="28"/>
          <w:szCs w:val="28"/>
        </w:rPr>
        <w:t xml:space="preserve">                               </w:t>
      </w:r>
      <w:r w:rsidRPr="0080206D">
        <w:rPr>
          <w:sz w:val="28"/>
          <w:szCs w:val="28"/>
        </w:rPr>
        <w:t xml:space="preserve">51 567 руб. 09 коп. (приложение № </w:t>
      </w:r>
      <w:r w:rsidR="00553650" w:rsidRPr="0080206D">
        <w:rPr>
          <w:sz w:val="28"/>
          <w:szCs w:val="28"/>
        </w:rPr>
        <w:t>92</w:t>
      </w:r>
      <w:r w:rsidRPr="0080206D">
        <w:rPr>
          <w:sz w:val="28"/>
          <w:szCs w:val="28"/>
        </w:rPr>
        <w:t>);</w:t>
      </w:r>
    </w:p>
    <w:p w:rsidR="00FA279D" w:rsidRDefault="00FA279D" w:rsidP="00FA279D">
      <w:pPr>
        <w:ind w:firstLine="708"/>
        <w:jc w:val="both"/>
        <w:rPr>
          <w:sz w:val="28"/>
          <w:szCs w:val="28"/>
        </w:rPr>
      </w:pPr>
      <w:r w:rsidRPr="0080206D">
        <w:rPr>
          <w:sz w:val="28"/>
          <w:szCs w:val="28"/>
        </w:rPr>
        <w:t xml:space="preserve">- о заключении договора от 23.09.2015 № 120 энергоснабжения потребителя, финансируемого из городского бюджета на сумму </w:t>
      </w:r>
      <w:r w:rsidR="00C8649A" w:rsidRPr="0080206D">
        <w:rPr>
          <w:sz w:val="28"/>
          <w:szCs w:val="28"/>
        </w:rPr>
        <w:t xml:space="preserve">                            </w:t>
      </w:r>
      <w:r w:rsidRPr="0080206D">
        <w:rPr>
          <w:sz w:val="28"/>
          <w:szCs w:val="28"/>
        </w:rPr>
        <w:t>2 448 руб.</w:t>
      </w:r>
      <w:r w:rsidR="001E7DA7" w:rsidRPr="0080206D">
        <w:rPr>
          <w:sz w:val="28"/>
          <w:szCs w:val="28"/>
        </w:rPr>
        <w:t xml:space="preserve"> </w:t>
      </w:r>
      <w:r w:rsidRPr="0080206D">
        <w:rPr>
          <w:sz w:val="28"/>
          <w:szCs w:val="28"/>
        </w:rPr>
        <w:t xml:space="preserve">81 коп. (приложение № </w:t>
      </w:r>
      <w:r w:rsidR="00553650" w:rsidRPr="0080206D">
        <w:rPr>
          <w:sz w:val="28"/>
          <w:szCs w:val="28"/>
        </w:rPr>
        <w:t>93</w:t>
      </w:r>
      <w:r w:rsidRPr="0080206D">
        <w:rPr>
          <w:sz w:val="28"/>
          <w:szCs w:val="28"/>
        </w:rPr>
        <w:t>);</w:t>
      </w:r>
    </w:p>
    <w:p w:rsidR="00FA279D" w:rsidRPr="0080206D" w:rsidRDefault="00FA279D" w:rsidP="00FA279D">
      <w:pPr>
        <w:ind w:firstLine="708"/>
        <w:jc w:val="both"/>
        <w:rPr>
          <w:sz w:val="28"/>
          <w:szCs w:val="28"/>
        </w:rPr>
      </w:pPr>
      <w:r w:rsidRPr="004A6C21">
        <w:rPr>
          <w:sz w:val="28"/>
          <w:szCs w:val="28"/>
        </w:rPr>
        <w:t>- о</w:t>
      </w:r>
      <w:r>
        <w:rPr>
          <w:sz w:val="28"/>
          <w:szCs w:val="28"/>
        </w:rPr>
        <w:t>б исполнении</w:t>
      </w:r>
      <w:r w:rsidRPr="004A6C21">
        <w:rPr>
          <w:sz w:val="28"/>
          <w:szCs w:val="28"/>
        </w:rPr>
        <w:t xml:space="preserve"> </w:t>
      </w:r>
      <w:r>
        <w:rPr>
          <w:sz w:val="28"/>
          <w:szCs w:val="28"/>
        </w:rPr>
        <w:t>договора</w:t>
      </w:r>
      <w:r w:rsidRPr="004A6C21">
        <w:rPr>
          <w:sz w:val="28"/>
          <w:szCs w:val="28"/>
        </w:rPr>
        <w:t xml:space="preserve"> от </w:t>
      </w:r>
      <w:r>
        <w:rPr>
          <w:sz w:val="28"/>
          <w:szCs w:val="28"/>
        </w:rPr>
        <w:t>23</w:t>
      </w:r>
      <w:r w:rsidRPr="004A6C21">
        <w:rPr>
          <w:sz w:val="28"/>
          <w:szCs w:val="28"/>
        </w:rPr>
        <w:t>.0</w:t>
      </w:r>
      <w:r>
        <w:rPr>
          <w:sz w:val="28"/>
          <w:szCs w:val="28"/>
        </w:rPr>
        <w:t>9</w:t>
      </w:r>
      <w:r w:rsidRPr="004A6C21">
        <w:rPr>
          <w:sz w:val="28"/>
          <w:szCs w:val="28"/>
        </w:rPr>
        <w:t xml:space="preserve">.2015 № </w:t>
      </w:r>
      <w:r>
        <w:rPr>
          <w:sz w:val="28"/>
          <w:szCs w:val="28"/>
        </w:rPr>
        <w:t>120</w:t>
      </w:r>
      <w:r w:rsidRPr="004A6C21">
        <w:rPr>
          <w:sz w:val="28"/>
          <w:szCs w:val="28"/>
        </w:rPr>
        <w:t xml:space="preserve"> </w:t>
      </w:r>
      <w:r>
        <w:rPr>
          <w:sz w:val="28"/>
          <w:szCs w:val="28"/>
        </w:rPr>
        <w:t xml:space="preserve">энергоснабжения потребителя, финансируемого из городского бюджета на сумму </w:t>
      </w:r>
      <w:r w:rsidR="00C8649A">
        <w:rPr>
          <w:sz w:val="28"/>
          <w:szCs w:val="28"/>
        </w:rPr>
        <w:t xml:space="preserve">                            </w:t>
      </w:r>
      <w:r>
        <w:rPr>
          <w:sz w:val="28"/>
          <w:szCs w:val="28"/>
        </w:rPr>
        <w:t xml:space="preserve">2 </w:t>
      </w:r>
      <w:r w:rsidRPr="001E798C">
        <w:rPr>
          <w:sz w:val="28"/>
          <w:szCs w:val="28"/>
        </w:rPr>
        <w:t>573 руб.</w:t>
      </w:r>
      <w:r>
        <w:rPr>
          <w:sz w:val="28"/>
          <w:szCs w:val="28"/>
        </w:rPr>
        <w:t xml:space="preserve"> 06 </w:t>
      </w:r>
      <w:r w:rsidRPr="0080206D">
        <w:rPr>
          <w:sz w:val="28"/>
          <w:szCs w:val="28"/>
        </w:rPr>
        <w:t xml:space="preserve">коп. (приложение № </w:t>
      </w:r>
      <w:r w:rsidR="00553650" w:rsidRPr="0080206D">
        <w:rPr>
          <w:sz w:val="28"/>
          <w:szCs w:val="28"/>
        </w:rPr>
        <w:t>93</w:t>
      </w:r>
      <w:r w:rsidRPr="0080206D">
        <w:rPr>
          <w:sz w:val="28"/>
          <w:szCs w:val="28"/>
        </w:rPr>
        <w:t>);</w:t>
      </w:r>
    </w:p>
    <w:p w:rsidR="00CE78ED" w:rsidRPr="0080206D" w:rsidRDefault="00CE78ED" w:rsidP="00CE78ED">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о заключении договора</w:t>
      </w:r>
      <w:r w:rsidRPr="0080206D">
        <w:rPr>
          <w:sz w:val="28"/>
          <w:szCs w:val="28"/>
        </w:rPr>
        <w:t xml:space="preserve"> </w:t>
      </w:r>
      <w:r w:rsidRPr="0080206D">
        <w:rPr>
          <w:rFonts w:ascii="Times New Roman" w:hAnsi="Times New Roman"/>
          <w:sz w:val="28"/>
          <w:szCs w:val="28"/>
        </w:rPr>
        <w:t xml:space="preserve">от 01.01.2016 № 35/16 холодного водоснабжения и водоотведения на сумму 77 300 руб. 00 коп. (приложение № </w:t>
      </w:r>
      <w:r w:rsidR="00553650" w:rsidRPr="0080206D">
        <w:rPr>
          <w:rFonts w:ascii="Times New Roman" w:hAnsi="Times New Roman"/>
          <w:sz w:val="28"/>
          <w:szCs w:val="28"/>
        </w:rPr>
        <w:t>87</w:t>
      </w:r>
      <w:r w:rsidRPr="0080206D">
        <w:rPr>
          <w:rFonts w:ascii="Times New Roman" w:hAnsi="Times New Roman"/>
          <w:sz w:val="28"/>
          <w:szCs w:val="28"/>
        </w:rPr>
        <w:t>);</w:t>
      </w:r>
    </w:p>
    <w:p w:rsidR="00CE78ED" w:rsidRPr="0080206D" w:rsidRDefault="00CE78ED" w:rsidP="00CE78ED">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xml:space="preserve">- о заключении </w:t>
      </w:r>
      <w:r w:rsidR="007D3C9C" w:rsidRPr="0080206D">
        <w:rPr>
          <w:rFonts w:ascii="Times New Roman" w:hAnsi="Times New Roman"/>
          <w:sz w:val="28"/>
          <w:szCs w:val="28"/>
        </w:rPr>
        <w:t xml:space="preserve">16.03.2016 </w:t>
      </w:r>
      <w:r w:rsidRPr="0080206D">
        <w:rPr>
          <w:rFonts w:ascii="Times New Roman" w:hAnsi="Times New Roman"/>
          <w:sz w:val="28"/>
          <w:szCs w:val="28"/>
        </w:rPr>
        <w:t xml:space="preserve">дополнительного соглашения </w:t>
      </w:r>
      <w:r w:rsidR="007D3C9C" w:rsidRPr="0080206D">
        <w:rPr>
          <w:rFonts w:ascii="Times New Roman" w:hAnsi="Times New Roman"/>
          <w:sz w:val="28"/>
          <w:szCs w:val="28"/>
        </w:rPr>
        <w:t xml:space="preserve">№ 1 к </w:t>
      </w:r>
      <w:r w:rsidRPr="0080206D">
        <w:rPr>
          <w:rFonts w:ascii="Times New Roman" w:hAnsi="Times New Roman"/>
          <w:sz w:val="28"/>
          <w:szCs w:val="28"/>
        </w:rPr>
        <w:t>договор</w:t>
      </w:r>
      <w:r w:rsidR="007D3C9C" w:rsidRPr="0080206D">
        <w:rPr>
          <w:rFonts w:ascii="Times New Roman" w:hAnsi="Times New Roman"/>
          <w:sz w:val="28"/>
          <w:szCs w:val="28"/>
        </w:rPr>
        <w:t>у</w:t>
      </w:r>
      <w:r w:rsidRPr="0080206D">
        <w:rPr>
          <w:sz w:val="28"/>
          <w:szCs w:val="28"/>
        </w:rPr>
        <w:t xml:space="preserve"> </w:t>
      </w:r>
      <w:r w:rsidRPr="0080206D">
        <w:rPr>
          <w:rFonts w:ascii="Times New Roman" w:hAnsi="Times New Roman"/>
          <w:sz w:val="28"/>
          <w:szCs w:val="28"/>
        </w:rPr>
        <w:t>от 01.01.2016 № 35/16 холодного водоснабжения и водоотведения на сумму</w:t>
      </w:r>
      <w:r w:rsidR="001E7DA7" w:rsidRPr="0080206D">
        <w:rPr>
          <w:rFonts w:ascii="Times New Roman" w:hAnsi="Times New Roman"/>
          <w:sz w:val="28"/>
          <w:szCs w:val="28"/>
        </w:rPr>
        <w:t xml:space="preserve">             </w:t>
      </w:r>
      <w:r w:rsidRPr="0080206D">
        <w:rPr>
          <w:rFonts w:ascii="Times New Roman" w:hAnsi="Times New Roman"/>
          <w:sz w:val="28"/>
          <w:szCs w:val="28"/>
        </w:rPr>
        <w:t xml:space="preserve"> 7</w:t>
      </w:r>
      <w:r w:rsidR="001E7DA7" w:rsidRPr="0080206D">
        <w:rPr>
          <w:rFonts w:ascii="Times New Roman" w:hAnsi="Times New Roman"/>
          <w:sz w:val="28"/>
          <w:szCs w:val="28"/>
        </w:rPr>
        <w:t>9</w:t>
      </w:r>
      <w:r w:rsidRPr="0080206D">
        <w:rPr>
          <w:rFonts w:ascii="Times New Roman" w:hAnsi="Times New Roman"/>
          <w:sz w:val="28"/>
          <w:szCs w:val="28"/>
        </w:rPr>
        <w:t xml:space="preserve"> </w:t>
      </w:r>
      <w:r w:rsidR="001E7DA7" w:rsidRPr="0080206D">
        <w:rPr>
          <w:rFonts w:ascii="Times New Roman" w:hAnsi="Times New Roman"/>
          <w:sz w:val="28"/>
          <w:szCs w:val="28"/>
        </w:rPr>
        <w:t>4</w:t>
      </w:r>
      <w:r w:rsidRPr="0080206D">
        <w:rPr>
          <w:rFonts w:ascii="Times New Roman" w:hAnsi="Times New Roman"/>
          <w:sz w:val="28"/>
          <w:szCs w:val="28"/>
        </w:rPr>
        <w:t>3</w:t>
      </w:r>
      <w:r w:rsidR="001E7DA7" w:rsidRPr="0080206D">
        <w:rPr>
          <w:rFonts w:ascii="Times New Roman" w:hAnsi="Times New Roman"/>
          <w:sz w:val="28"/>
          <w:szCs w:val="28"/>
        </w:rPr>
        <w:t>5</w:t>
      </w:r>
      <w:r w:rsidRPr="0080206D">
        <w:rPr>
          <w:rFonts w:ascii="Times New Roman" w:hAnsi="Times New Roman"/>
          <w:sz w:val="28"/>
          <w:szCs w:val="28"/>
        </w:rPr>
        <w:t xml:space="preserve"> руб. </w:t>
      </w:r>
      <w:r w:rsidR="001E7DA7" w:rsidRPr="0080206D">
        <w:rPr>
          <w:rFonts w:ascii="Times New Roman" w:hAnsi="Times New Roman"/>
          <w:sz w:val="28"/>
          <w:szCs w:val="28"/>
        </w:rPr>
        <w:t>51</w:t>
      </w:r>
      <w:r w:rsidRPr="0080206D">
        <w:rPr>
          <w:rFonts w:ascii="Times New Roman" w:hAnsi="Times New Roman"/>
          <w:sz w:val="28"/>
          <w:szCs w:val="28"/>
        </w:rPr>
        <w:t xml:space="preserve"> коп. (приложение № </w:t>
      </w:r>
      <w:r w:rsidR="00553650" w:rsidRPr="0080206D">
        <w:rPr>
          <w:rFonts w:ascii="Times New Roman" w:hAnsi="Times New Roman"/>
          <w:sz w:val="28"/>
          <w:szCs w:val="28"/>
        </w:rPr>
        <w:t>87</w:t>
      </w:r>
      <w:r w:rsidRPr="0080206D">
        <w:rPr>
          <w:rFonts w:ascii="Times New Roman" w:hAnsi="Times New Roman"/>
          <w:sz w:val="28"/>
          <w:szCs w:val="28"/>
        </w:rPr>
        <w:t>);</w:t>
      </w:r>
    </w:p>
    <w:p w:rsidR="001E7DA7" w:rsidRPr="0080206D" w:rsidRDefault="001E7DA7" w:rsidP="001E7DA7">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о заключении договора</w:t>
      </w:r>
      <w:r w:rsidRPr="0080206D">
        <w:rPr>
          <w:sz w:val="28"/>
          <w:szCs w:val="28"/>
        </w:rPr>
        <w:t xml:space="preserve"> </w:t>
      </w:r>
      <w:r w:rsidRPr="0080206D">
        <w:rPr>
          <w:rFonts w:ascii="Times New Roman" w:hAnsi="Times New Roman"/>
          <w:sz w:val="28"/>
          <w:szCs w:val="28"/>
        </w:rPr>
        <w:t xml:space="preserve">от 01.01.2016 № 23/16 теплоснабжения на сумму 1 467 800 руб. 00 коп. (приложение № </w:t>
      </w:r>
      <w:r w:rsidR="00553650" w:rsidRPr="0080206D">
        <w:rPr>
          <w:rFonts w:ascii="Times New Roman" w:hAnsi="Times New Roman"/>
          <w:sz w:val="28"/>
          <w:szCs w:val="28"/>
        </w:rPr>
        <w:t>88</w:t>
      </w:r>
      <w:r w:rsidRPr="0080206D">
        <w:rPr>
          <w:rFonts w:ascii="Times New Roman" w:hAnsi="Times New Roman"/>
          <w:sz w:val="28"/>
          <w:szCs w:val="28"/>
        </w:rPr>
        <w:t>);</w:t>
      </w:r>
    </w:p>
    <w:p w:rsidR="001E7DA7" w:rsidRPr="0080206D" w:rsidRDefault="001E7DA7" w:rsidP="001E7DA7">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xml:space="preserve">- о заключении </w:t>
      </w:r>
      <w:r w:rsidR="00EE6652" w:rsidRPr="0080206D">
        <w:rPr>
          <w:rFonts w:ascii="Times New Roman" w:hAnsi="Times New Roman"/>
          <w:sz w:val="28"/>
          <w:szCs w:val="28"/>
        </w:rPr>
        <w:t>1</w:t>
      </w:r>
      <w:r w:rsidRPr="0080206D">
        <w:rPr>
          <w:rFonts w:ascii="Times New Roman" w:hAnsi="Times New Roman"/>
          <w:sz w:val="28"/>
          <w:szCs w:val="28"/>
        </w:rPr>
        <w:t>6.03.2016 дополнительного соглашения № 1 к договору</w:t>
      </w:r>
      <w:r w:rsidRPr="0080206D">
        <w:rPr>
          <w:sz w:val="28"/>
          <w:szCs w:val="28"/>
        </w:rPr>
        <w:t xml:space="preserve"> </w:t>
      </w:r>
      <w:r w:rsidRPr="0080206D">
        <w:rPr>
          <w:rFonts w:ascii="Times New Roman" w:hAnsi="Times New Roman"/>
          <w:sz w:val="28"/>
          <w:szCs w:val="28"/>
        </w:rPr>
        <w:t xml:space="preserve">от 01.01.2016 № </w:t>
      </w:r>
      <w:r w:rsidR="00EE6652" w:rsidRPr="0080206D">
        <w:rPr>
          <w:rFonts w:ascii="Times New Roman" w:hAnsi="Times New Roman"/>
          <w:sz w:val="28"/>
          <w:szCs w:val="28"/>
        </w:rPr>
        <w:t>2</w:t>
      </w:r>
      <w:r w:rsidRPr="0080206D">
        <w:rPr>
          <w:rFonts w:ascii="Times New Roman" w:hAnsi="Times New Roman"/>
          <w:sz w:val="28"/>
          <w:szCs w:val="28"/>
        </w:rPr>
        <w:t xml:space="preserve">3/16 </w:t>
      </w:r>
      <w:r w:rsidR="00EE6652" w:rsidRPr="0080206D">
        <w:rPr>
          <w:rFonts w:ascii="Times New Roman" w:hAnsi="Times New Roman"/>
          <w:sz w:val="28"/>
          <w:szCs w:val="28"/>
        </w:rPr>
        <w:t>теплоснабжения</w:t>
      </w:r>
      <w:r w:rsidRPr="0080206D">
        <w:rPr>
          <w:rFonts w:ascii="Times New Roman" w:hAnsi="Times New Roman"/>
          <w:sz w:val="28"/>
          <w:szCs w:val="28"/>
        </w:rPr>
        <w:t xml:space="preserve"> на сумму </w:t>
      </w:r>
      <w:r w:rsidR="00EE6652" w:rsidRPr="0080206D">
        <w:rPr>
          <w:rFonts w:ascii="Times New Roman" w:hAnsi="Times New Roman"/>
          <w:sz w:val="28"/>
          <w:szCs w:val="28"/>
        </w:rPr>
        <w:t>1 550 850</w:t>
      </w:r>
      <w:r w:rsidRPr="0080206D">
        <w:rPr>
          <w:rFonts w:ascii="Times New Roman" w:hAnsi="Times New Roman"/>
          <w:sz w:val="28"/>
          <w:szCs w:val="28"/>
        </w:rPr>
        <w:t xml:space="preserve"> руб. </w:t>
      </w:r>
      <w:r w:rsidR="00EE6652" w:rsidRPr="0080206D">
        <w:rPr>
          <w:rFonts w:ascii="Times New Roman" w:hAnsi="Times New Roman"/>
          <w:sz w:val="28"/>
          <w:szCs w:val="28"/>
        </w:rPr>
        <w:t>28</w:t>
      </w:r>
      <w:r w:rsidRPr="0080206D">
        <w:rPr>
          <w:rFonts w:ascii="Times New Roman" w:hAnsi="Times New Roman"/>
          <w:sz w:val="28"/>
          <w:szCs w:val="28"/>
        </w:rPr>
        <w:t xml:space="preserve"> коп. (приложение № </w:t>
      </w:r>
      <w:r w:rsidR="00553650" w:rsidRPr="0080206D">
        <w:rPr>
          <w:rFonts w:ascii="Times New Roman" w:hAnsi="Times New Roman"/>
          <w:sz w:val="28"/>
          <w:szCs w:val="28"/>
        </w:rPr>
        <w:t>88</w:t>
      </w:r>
      <w:r w:rsidRPr="0080206D">
        <w:rPr>
          <w:rFonts w:ascii="Times New Roman" w:hAnsi="Times New Roman"/>
          <w:sz w:val="28"/>
          <w:szCs w:val="28"/>
        </w:rPr>
        <w:t>);</w:t>
      </w:r>
    </w:p>
    <w:p w:rsidR="00A01553" w:rsidRPr="0080206D" w:rsidRDefault="00A01553" w:rsidP="00A01553">
      <w:pPr>
        <w:ind w:firstLine="708"/>
        <w:jc w:val="both"/>
        <w:rPr>
          <w:sz w:val="28"/>
          <w:szCs w:val="28"/>
        </w:rPr>
      </w:pPr>
      <w:r w:rsidRPr="0080206D">
        <w:rPr>
          <w:sz w:val="28"/>
          <w:szCs w:val="28"/>
        </w:rPr>
        <w:lastRenderedPageBreak/>
        <w:t>- о заключении договора от 01.01.2016 № 29 энергоснабжения на сумму 365 614 руб. 24 коп. (приложение №</w:t>
      </w:r>
      <w:r w:rsidR="00CB56E0" w:rsidRPr="0080206D">
        <w:rPr>
          <w:sz w:val="28"/>
          <w:szCs w:val="28"/>
        </w:rPr>
        <w:t xml:space="preserve"> 94)</w:t>
      </w:r>
      <w:r w:rsidRPr="0080206D">
        <w:rPr>
          <w:sz w:val="28"/>
          <w:szCs w:val="28"/>
        </w:rPr>
        <w:t>;</w:t>
      </w:r>
    </w:p>
    <w:p w:rsidR="00BC45EF" w:rsidRPr="0080206D" w:rsidRDefault="00BC45EF" w:rsidP="00BC45EF">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о заключении 25.01.2016 соглашения к договору</w:t>
      </w:r>
      <w:r w:rsidRPr="0080206D">
        <w:rPr>
          <w:sz w:val="28"/>
          <w:szCs w:val="28"/>
        </w:rPr>
        <w:t xml:space="preserve"> </w:t>
      </w:r>
      <w:r w:rsidRPr="0080206D">
        <w:rPr>
          <w:rFonts w:ascii="Times New Roman" w:hAnsi="Times New Roman"/>
          <w:sz w:val="28"/>
          <w:szCs w:val="28"/>
        </w:rPr>
        <w:t>от 01.01.2016 № 29 энергоснабжения (приложение №</w:t>
      </w:r>
      <w:r w:rsidR="00CB56E0" w:rsidRPr="0080206D">
        <w:rPr>
          <w:rFonts w:ascii="Times New Roman" w:hAnsi="Times New Roman"/>
          <w:sz w:val="28"/>
          <w:szCs w:val="28"/>
        </w:rPr>
        <w:t xml:space="preserve"> 94</w:t>
      </w:r>
      <w:r w:rsidRPr="0080206D">
        <w:rPr>
          <w:rFonts w:ascii="Times New Roman" w:hAnsi="Times New Roman"/>
          <w:sz w:val="28"/>
          <w:szCs w:val="28"/>
        </w:rPr>
        <w:t>);</w:t>
      </w:r>
    </w:p>
    <w:p w:rsidR="00972442" w:rsidRPr="0080206D" w:rsidRDefault="00972442" w:rsidP="00972442">
      <w:pPr>
        <w:ind w:firstLine="708"/>
        <w:jc w:val="both"/>
        <w:rPr>
          <w:sz w:val="28"/>
          <w:szCs w:val="28"/>
        </w:rPr>
      </w:pPr>
      <w:r w:rsidRPr="0080206D">
        <w:rPr>
          <w:sz w:val="28"/>
          <w:szCs w:val="28"/>
        </w:rPr>
        <w:t xml:space="preserve">- о заключении договора от 01.01.2016 № 120 энергоснабжения на сумму </w:t>
      </w:r>
      <w:r w:rsidR="00F31398" w:rsidRPr="0080206D">
        <w:rPr>
          <w:sz w:val="28"/>
          <w:szCs w:val="28"/>
        </w:rPr>
        <w:t>15 276</w:t>
      </w:r>
      <w:r w:rsidRPr="0080206D">
        <w:rPr>
          <w:sz w:val="28"/>
          <w:szCs w:val="28"/>
        </w:rPr>
        <w:t xml:space="preserve"> руб. </w:t>
      </w:r>
      <w:r w:rsidR="00F31398" w:rsidRPr="0080206D">
        <w:rPr>
          <w:sz w:val="28"/>
          <w:szCs w:val="28"/>
        </w:rPr>
        <w:t>82</w:t>
      </w:r>
      <w:r w:rsidRPr="0080206D">
        <w:rPr>
          <w:sz w:val="28"/>
          <w:szCs w:val="28"/>
        </w:rPr>
        <w:t xml:space="preserve"> коп. (приложение № </w:t>
      </w:r>
      <w:r w:rsidR="00CB56E0" w:rsidRPr="0080206D">
        <w:rPr>
          <w:sz w:val="28"/>
          <w:szCs w:val="28"/>
        </w:rPr>
        <w:t>95</w:t>
      </w:r>
      <w:r w:rsidRPr="0080206D">
        <w:rPr>
          <w:sz w:val="28"/>
          <w:szCs w:val="28"/>
        </w:rPr>
        <w:t>);</w:t>
      </w:r>
    </w:p>
    <w:p w:rsidR="00BC45EF" w:rsidRPr="0080206D" w:rsidRDefault="00BC45EF" w:rsidP="00BC45EF">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о заключении 01.01.2016 соглашения к договору</w:t>
      </w:r>
      <w:r w:rsidRPr="0080206D">
        <w:rPr>
          <w:sz w:val="28"/>
          <w:szCs w:val="28"/>
        </w:rPr>
        <w:t xml:space="preserve"> </w:t>
      </w:r>
      <w:r w:rsidRPr="0080206D">
        <w:rPr>
          <w:rFonts w:ascii="Times New Roman" w:hAnsi="Times New Roman"/>
          <w:sz w:val="28"/>
          <w:szCs w:val="28"/>
        </w:rPr>
        <w:t xml:space="preserve">от 01.01.2016 № 120 энергоснабжения (приложение № </w:t>
      </w:r>
      <w:r w:rsidR="00CB56E0" w:rsidRPr="0080206D">
        <w:rPr>
          <w:rFonts w:ascii="Times New Roman" w:hAnsi="Times New Roman"/>
          <w:sz w:val="28"/>
          <w:szCs w:val="28"/>
        </w:rPr>
        <w:t>95</w:t>
      </w:r>
      <w:r w:rsidRPr="0080206D">
        <w:rPr>
          <w:rFonts w:ascii="Times New Roman" w:hAnsi="Times New Roman"/>
          <w:sz w:val="28"/>
          <w:szCs w:val="28"/>
        </w:rPr>
        <w:t>);</w:t>
      </w:r>
    </w:p>
    <w:p w:rsidR="00F31398" w:rsidRPr="0080206D" w:rsidRDefault="00F31398" w:rsidP="00F31398">
      <w:pPr>
        <w:ind w:firstLine="708"/>
        <w:jc w:val="both"/>
        <w:rPr>
          <w:sz w:val="28"/>
          <w:szCs w:val="28"/>
        </w:rPr>
      </w:pPr>
      <w:r w:rsidRPr="0080206D">
        <w:rPr>
          <w:sz w:val="28"/>
          <w:szCs w:val="28"/>
        </w:rPr>
        <w:t xml:space="preserve">- о заключении договора от 01.01.2016 № </w:t>
      </w:r>
      <w:r w:rsidR="0007525C" w:rsidRPr="0080206D">
        <w:rPr>
          <w:sz w:val="28"/>
          <w:szCs w:val="28"/>
        </w:rPr>
        <w:t>2</w:t>
      </w:r>
      <w:r w:rsidRPr="0080206D">
        <w:rPr>
          <w:sz w:val="28"/>
          <w:szCs w:val="28"/>
        </w:rPr>
        <w:t xml:space="preserve">12 энергоснабжения на сумму </w:t>
      </w:r>
      <w:r w:rsidR="0007525C" w:rsidRPr="0080206D">
        <w:rPr>
          <w:sz w:val="28"/>
          <w:szCs w:val="28"/>
        </w:rPr>
        <w:t>5</w:t>
      </w:r>
      <w:r w:rsidRPr="0080206D">
        <w:rPr>
          <w:sz w:val="28"/>
          <w:szCs w:val="28"/>
        </w:rPr>
        <w:t xml:space="preserve">5 </w:t>
      </w:r>
      <w:r w:rsidR="0007525C" w:rsidRPr="0080206D">
        <w:rPr>
          <w:sz w:val="28"/>
          <w:szCs w:val="28"/>
        </w:rPr>
        <w:t>908</w:t>
      </w:r>
      <w:r w:rsidRPr="0080206D">
        <w:rPr>
          <w:sz w:val="28"/>
          <w:szCs w:val="28"/>
        </w:rPr>
        <w:t xml:space="preserve"> руб. </w:t>
      </w:r>
      <w:r w:rsidR="0007525C" w:rsidRPr="0080206D">
        <w:rPr>
          <w:sz w:val="28"/>
          <w:szCs w:val="28"/>
        </w:rPr>
        <w:t>94</w:t>
      </w:r>
      <w:r w:rsidRPr="0080206D">
        <w:rPr>
          <w:sz w:val="28"/>
          <w:szCs w:val="28"/>
        </w:rPr>
        <w:t xml:space="preserve"> коп. (приложение № </w:t>
      </w:r>
      <w:r w:rsidR="00CB56E0" w:rsidRPr="0080206D">
        <w:rPr>
          <w:sz w:val="28"/>
          <w:szCs w:val="28"/>
        </w:rPr>
        <w:t>96</w:t>
      </w:r>
      <w:r w:rsidRPr="0080206D">
        <w:rPr>
          <w:sz w:val="28"/>
          <w:szCs w:val="28"/>
        </w:rPr>
        <w:t>);</w:t>
      </w:r>
    </w:p>
    <w:p w:rsidR="009A40C4" w:rsidRPr="0080206D" w:rsidRDefault="00BC45EF" w:rsidP="0093358A">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о заключении 25.01.2016 соглашения к договору</w:t>
      </w:r>
      <w:r w:rsidRPr="0080206D">
        <w:rPr>
          <w:sz w:val="28"/>
          <w:szCs w:val="28"/>
        </w:rPr>
        <w:t xml:space="preserve"> </w:t>
      </w:r>
      <w:r w:rsidRPr="0080206D">
        <w:rPr>
          <w:rFonts w:ascii="Times New Roman" w:hAnsi="Times New Roman"/>
          <w:sz w:val="28"/>
          <w:szCs w:val="28"/>
        </w:rPr>
        <w:t>от 01.01.2016 № 212 энергоснабжения</w:t>
      </w:r>
      <w:r w:rsidR="009D6E06" w:rsidRPr="0080206D">
        <w:rPr>
          <w:rFonts w:ascii="Times New Roman" w:hAnsi="Times New Roman"/>
          <w:sz w:val="28"/>
          <w:szCs w:val="28"/>
        </w:rPr>
        <w:t xml:space="preserve"> (приложение № </w:t>
      </w:r>
      <w:r w:rsidR="00CB56E0" w:rsidRPr="0080206D">
        <w:rPr>
          <w:rFonts w:ascii="Times New Roman" w:hAnsi="Times New Roman"/>
          <w:sz w:val="28"/>
          <w:szCs w:val="28"/>
        </w:rPr>
        <w:t>96</w:t>
      </w:r>
      <w:r w:rsidR="009D6E06" w:rsidRPr="0080206D">
        <w:rPr>
          <w:rFonts w:ascii="Times New Roman" w:hAnsi="Times New Roman"/>
          <w:sz w:val="28"/>
          <w:szCs w:val="28"/>
        </w:rPr>
        <w:t>)</w:t>
      </w:r>
    </w:p>
    <w:p w:rsidR="009D6E06" w:rsidRPr="0080206D" w:rsidRDefault="009D6E06" w:rsidP="0093358A">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xml:space="preserve">- </w:t>
      </w:r>
      <w:r w:rsidR="009D76A9" w:rsidRPr="0080206D">
        <w:rPr>
          <w:rFonts w:ascii="Times New Roman" w:hAnsi="Times New Roman"/>
          <w:sz w:val="28"/>
          <w:szCs w:val="28"/>
        </w:rPr>
        <w:t xml:space="preserve">о заключении контракта об оказании услуг общедоступной электрической связи юридическому лицу, финансируемому из соответствующего бюджета от 01.01.2016 № 482 на сумму 17 442 руб. 40 коп. </w:t>
      </w:r>
      <w:r w:rsidRPr="0080206D">
        <w:rPr>
          <w:rFonts w:ascii="Times New Roman" w:hAnsi="Times New Roman"/>
          <w:sz w:val="28"/>
          <w:szCs w:val="28"/>
        </w:rPr>
        <w:t xml:space="preserve">(приложение № </w:t>
      </w:r>
      <w:r w:rsidR="00553650" w:rsidRPr="0080206D">
        <w:rPr>
          <w:rFonts w:ascii="Times New Roman" w:hAnsi="Times New Roman"/>
          <w:sz w:val="28"/>
          <w:szCs w:val="28"/>
        </w:rPr>
        <w:t>89</w:t>
      </w:r>
      <w:r w:rsidRPr="0080206D">
        <w:rPr>
          <w:rFonts w:ascii="Times New Roman" w:hAnsi="Times New Roman"/>
          <w:sz w:val="28"/>
          <w:szCs w:val="28"/>
        </w:rPr>
        <w:t>)</w:t>
      </w:r>
      <w:r w:rsidR="00C8649A" w:rsidRPr="0080206D">
        <w:rPr>
          <w:rFonts w:ascii="Times New Roman" w:hAnsi="Times New Roman"/>
          <w:sz w:val="28"/>
          <w:szCs w:val="28"/>
        </w:rPr>
        <w:t>.</w:t>
      </w:r>
    </w:p>
    <w:p w:rsidR="00650B75" w:rsidRPr="0080206D" w:rsidRDefault="00650B75" w:rsidP="00650B75">
      <w:pPr>
        <w:pStyle w:val="20"/>
        <w:spacing w:after="0" w:line="240" w:lineRule="auto"/>
        <w:ind w:firstLine="708"/>
        <w:jc w:val="both"/>
        <w:rPr>
          <w:rFonts w:ascii="Times New Roman" w:hAnsi="Times New Roman"/>
          <w:sz w:val="28"/>
          <w:szCs w:val="28"/>
        </w:rPr>
      </w:pPr>
      <w:r w:rsidRPr="0080206D">
        <w:rPr>
          <w:rFonts w:ascii="Times New Roman" w:hAnsi="Times New Roman"/>
          <w:sz w:val="28"/>
          <w:szCs w:val="28"/>
        </w:rPr>
        <w:t xml:space="preserve">- </w:t>
      </w:r>
      <w:r w:rsidR="009D76A9" w:rsidRPr="0080206D">
        <w:rPr>
          <w:rFonts w:ascii="Times New Roman" w:hAnsi="Times New Roman"/>
          <w:sz w:val="28"/>
          <w:szCs w:val="28"/>
        </w:rPr>
        <w:t xml:space="preserve">о заключении контракта об оказании услуг общедоступной электрической связи юридическому лицу, финансируемому из соответствующего бюджета от 01.01.2015 № 482 на сумму 29 080 руб. 07 коп. </w:t>
      </w:r>
      <w:r w:rsidRPr="0080206D">
        <w:rPr>
          <w:rFonts w:ascii="Times New Roman" w:hAnsi="Times New Roman"/>
          <w:sz w:val="28"/>
          <w:szCs w:val="28"/>
        </w:rPr>
        <w:t xml:space="preserve">(приложение № </w:t>
      </w:r>
      <w:r w:rsidR="00CB56E0" w:rsidRPr="0080206D">
        <w:rPr>
          <w:rFonts w:ascii="Times New Roman" w:hAnsi="Times New Roman"/>
          <w:sz w:val="28"/>
          <w:szCs w:val="28"/>
        </w:rPr>
        <w:t>97</w:t>
      </w:r>
      <w:r w:rsidRPr="0080206D">
        <w:rPr>
          <w:rFonts w:ascii="Times New Roman" w:hAnsi="Times New Roman"/>
          <w:sz w:val="28"/>
          <w:szCs w:val="28"/>
        </w:rPr>
        <w:t>).</w:t>
      </w:r>
    </w:p>
    <w:p w:rsidR="009D6E06" w:rsidRPr="0080206D" w:rsidRDefault="009D6E06" w:rsidP="0093358A">
      <w:pPr>
        <w:pStyle w:val="20"/>
        <w:spacing w:after="0" w:line="240" w:lineRule="auto"/>
        <w:ind w:firstLine="708"/>
        <w:jc w:val="both"/>
        <w:rPr>
          <w:sz w:val="16"/>
          <w:szCs w:val="16"/>
        </w:rPr>
      </w:pPr>
    </w:p>
    <w:p w:rsidR="00552BD8" w:rsidRPr="0080206D" w:rsidRDefault="00D20EB2" w:rsidP="00552BD8">
      <w:pPr>
        <w:ind w:firstLine="720"/>
        <w:jc w:val="both"/>
        <w:rPr>
          <w:sz w:val="28"/>
          <w:szCs w:val="28"/>
        </w:rPr>
      </w:pPr>
      <w:r w:rsidRPr="0080206D">
        <w:rPr>
          <w:sz w:val="28"/>
          <w:szCs w:val="28"/>
        </w:rPr>
        <w:t>4.3</w:t>
      </w:r>
      <w:r w:rsidR="00552BD8" w:rsidRPr="0080206D">
        <w:rPr>
          <w:sz w:val="28"/>
          <w:szCs w:val="28"/>
        </w:rPr>
        <w:t>.</w:t>
      </w:r>
      <w:r w:rsidR="00552BD8" w:rsidRPr="0080206D">
        <w:rPr>
          <w:sz w:val="28"/>
          <w:szCs w:val="28"/>
        </w:rPr>
        <w:tab/>
        <w:t>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7023E6" w:rsidRPr="0080206D">
        <w:rPr>
          <w:sz w:val="28"/>
          <w:szCs w:val="28"/>
        </w:rPr>
        <w:t>,</w:t>
      </w:r>
      <w:r w:rsidR="00552BD8" w:rsidRPr="0080206D">
        <w:rPr>
          <w:sz w:val="28"/>
          <w:szCs w:val="28"/>
        </w:rPr>
        <w:t xml:space="preserve"> информация об изменении договора:</w:t>
      </w:r>
    </w:p>
    <w:p w:rsidR="00552BD8" w:rsidRPr="0080206D" w:rsidRDefault="00552BD8" w:rsidP="00552BD8">
      <w:pPr>
        <w:ind w:firstLine="720"/>
        <w:jc w:val="both"/>
        <w:rPr>
          <w:sz w:val="28"/>
          <w:szCs w:val="28"/>
        </w:rPr>
      </w:pPr>
      <w:r w:rsidRPr="0080206D">
        <w:rPr>
          <w:sz w:val="28"/>
          <w:szCs w:val="28"/>
        </w:rPr>
        <w:t xml:space="preserve">- </w:t>
      </w:r>
      <w:r w:rsidR="0037531F" w:rsidRPr="0080206D">
        <w:rPr>
          <w:sz w:val="28"/>
          <w:szCs w:val="28"/>
        </w:rPr>
        <w:t>контракт</w:t>
      </w:r>
      <w:r w:rsidRPr="0080206D">
        <w:rPr>
          <w:sz w:val="28"/>
          <w:szCs w:val="28"/>
        </w:rPr>
        <w:t xml:space="preserve"> № </w:t>
      </w:r>
      <w:r w:rsidR="0037531F" w:rsidRPr="0080206D">
        <w:rPr>
          <w:sz w:val="28"/>
          <w:szCs w:val="28"/>
        </w:rPr>
        <w:t>4-52э на поставку мяса и мясной продукции</w:t>
      </w:r>
      <w:r w:rsidR="000F37B6" w:rsidRPr="0080206D">
        <w:rPr>
          <w:sz w:val="28"/>
          <w:szCs w:val="28"/>
        </w:rPr>
        <w:t xml:space="preserve"> заключен 18.11.2015, информация о заключении контракта</w:t>
      </w:r>
      <w:r w:rsidRPr="0080206D">
        <w:rPr>
          <w:sz w:val="28"/>
          <w:szCs w:val="28"/>
        </w:rPr>
        <w:t xml:space="preserve"> направлена в реестр контрактов </w:t>
      </w:r>
      <w:r w:rsidR="007E1C1E" w:rsidRPr="0080206D">
        <w:rPr>
          <w:sz w:val="28"/>
          <w:szCs w:val="28"/>
        </w:rPr>
        <w:t>09</w:t>
      </w:r>
      <w:r w:rsidRPr="0080206D">
        <w:rPr>
          <w:sz w:val="28"/>
          <w:szCs w:val="28"/>
        </w:rPr>
        <w:t>.0</w:t>
      </w:r>
      <w:r w:rsidR="007E1C1E" w:rsidRPr="0080206D">
        <w:rPr>
          <w:sz w:val="28"/>
          <w:szCs w:val="28"/>
        </w:rPr>
        <w:t>2</w:t>
      </w:r>
      <w:r w:rsidRPr="0080206D">
        <w:rPr>
          <w:sz w:val="28"/>
          <w:szCs w:val="28"/>
        </w:rPr>
        <w:t>.201</w:t>
      </w:r>
      <w:r w:rsidR="007E1C1E" w:rsidRPr="0080206D">
        <w:rPr>
          <w:sz w:val="28"/>
          <w:szCs w:val="28"/>
        </w:rPr>
        <w:t>6</w:t>
      </w:r>
      <w:r w:rsidRPr="0080206D">
        <w:rPr>
          <w:sz w:val="28"/>
          <w:szCs w:val="28"/>
        </w:rPr>
        <w:t xml:space="preserve">, то есть позже трех рабочих дней с даты </w:t>
      </w:r>
      <w:r w:rsidR="007E1C1E" w:rsidRPr="0080206D">
        <w:rPr>
          <w:sz w:val="28"/>
          <w:szCs w:val="28"/>
        </w:rPr>
        <w:t>заключения</w:t>
      </w:r>
      <w:r w:rsidRPr="0080206D">
        <w:rPr>
          <w:sz w:val="28"/>
          <w:szCs w:val="28"/>
        </w:rPr>
        <w:t xml:space="preserve"> контракта (приложение № </w:t>
      </w:r>
      <w:r w:rsidR="00CB56E0" w:rsidRPr="0080206D">
        <w:rPr>
          <w:sz w:val="28"/>
          <w:szCs w:val="28"/>
        </w:rPr>
        <w:t>98</w:t>
      </w:r>
      <w:r w:rsidRPr="0080206D">
        <w:rPr>
          <w:sz w:val="28"/>
          <w:szCs w:val="28"/>
        </w:rPr>
        <w:t>)</w:t>
      </w:r>
      <w:r w:rsidR="007023E6" w:rsidRPr="0080206D">
        <w:rPr>
          <w:sz w:val="28"/>
          <w:szCs w:val="28"/>
        </w:rPr>
        <w:t>;</w:t>
      </w:r>
    </w:p>
    <w:p w:rsidR="007E1C1E" w:rsidRPr="0080206D" w:rsidRDefault="007E1C1E" w:rsidP="007E1C1E">
      <w:pPr>
        <w:ind w:firstLine="720"/>
        <w:jc w:val="both"/>
        <w:rPr>
          <w:sz w:val="28"/>
          <w:szCs w:val="28"/>
        </w:rPr>
      </w:pPr>
      <w:r w:rsidRPr="0080206D">
        <w:rPr>
          <w:sz w:val="28"/>
          <w:szCs w:val="28"/>
        </w:rPr>
        <w:t xml:space="preserve">- контракт от 18.11.2015 № 4-52э на поставку мяса и мясной продукции исполнен 25.12.2015, информация о заключении контракта направлена в реестр контрактов 30.08.2016, то есть позже трех рабочих дней с даты заключения контракта (приложение № </w:t>
      </w:r>
      <w:r w:rsidR="00CB56E0" w:rsidRPr="0080206D">
        <w:rPr>
          <w:sz w:val="28"/>
          <w:szCs w:val="28"/>
        </w:rPr>
        <w:t>98</w:t>
      </w:r>
      <w:r w:rsidRPr="0080206D">
        <w:rPr>
          <w:sz w:val="28"/>
          <w:szCs w:val="28"/>
        </w:rPr>
        <w:t>)</w:t>
      </w:r>
      <w:r w:rsidR="007023E6" w:rsidRPr="0080206D">
        <w:rPr>
          <w:sz w:val="28"/>
          <w:szCs w:val="28"/>
        </w:rPr>
        <w:t>;</w:t>
      </w:r>
    </w:p>
    <w:p w:rsidR="00443060" w:rsidRPr="0080206D" w:rsidRDefault="00443060" w:rsidP="00443060">
      <w:pPr>
        <w:ind w:firstLine="720"/>
        <w:jc w:val="both"/>
        <w:rPr>
          <w:sz w:val="28"/>
          <w:szCs w:val="28"/>
        </w:rPr>
      </w:pPr>
      <w:r w:rsidRPr="0080206D">
        <w:rPr>
          <w:sz w:val="28"/>
          <w:szCs w:val="28"/>
        </w:rPr>
        <w:t xml:space="preserve">- контракт № 2 на выполнение работ по ремонту здания МБОУ «СОШ </w:t>
      </w:r>
      <w:r w:rsidR="00A73B79" w:rsidRPr="0080206D">
        <w:rPr>
          <w:sz w:val="28"/>
          <w:szCs w:val="28"/>
        </w:rPr>
        <w:t xml:space="preserve">              </w:t>
      </w:r>
      <w:r w:rsidRPr="0080206D">
        <w:rPr>
          <w:sz w:val="28"/>
          <w:szCs w:val="28"/>
        </w:rPr>
        <w:t xml:space="preserve">№ 41» заключен </w:t>
      </w:r>
      <w:r w:rsidR="008828C5" w:rsidRPr="0080206D">
        <w:rPr>
          <w:sz w:val="28"/>
          <w:szCs w:val="28"/>
        </w:rPr>
        <w:t>1</w:t>
      </w:r>
      <w:r w:rsidRPr="0080206D">
        <w:rPr>
          <w:sz w:val="28"/>
          <w:szCs w:val="28"/>
        </w:rPr>
        <w:t xml:space="preserve">1.11.2015, информация о заключении контракта направлена в реестр контрактов 10.02.2016, то есть позже трех рабочих дней с даты заключения контракта (приложение № </w:t>
      </w:r>
      <w:r w:rsidR="00CB56E0" w:rsidRPr="0080206D">
        <w:rPr>
          <w:sz w:val="28"/>
          <w:szCs w:val="28"/>
        </w:rPr>
        <w:t>90</w:t>
      </w:r>
      <w:r w:rsidRPr="0080206D">
        <w:rPr>
          <w:sz w:val="28"/>
          <w:szCs w:val="28"/>
        </w:rPr>
        <w:t>)</w:t>
      </w:r>
      <w:r w:rsidR="007023E6" w:rsidRPr="0080206D">
        <w:rPr>
          <w:sz w:val="28"/>
          <w:szCs w:val="28"/>
        </w:rPr>
        <w:t>;</w:t>
      </w:r>
    </w:p>
    <w:p w:rsidR="00204AFA" w:rsidRDefault="00204AFA" w:rsidP="00204AFA">
      <w:pPr>
        <w:ind w:firstLine="720"/>
        <w:jc w:val="both"/>
        <w:rPr>
          <w:sz w:val="28"/>
          <w:szCs w:val="28"/>
        </w:rPr>
      </w:pPr>
      <w:r w:rsidRPr="0080206D">
        <w:rPr>
          <w:sz w:val="28"/>
          <w:szCs w:val="28"/>
        </w:rPr>
        <w:t xml:space="preserve">- контракт от 13.07.2016 № 1 на поставку учебников на 2015-2016 учебный год для МБОУ «СОШ № 41» исполнен </w:t>
      </w:r>
      <w:r w:rsidR="00D97A0D" w:rsidRPr="0080206D">
        <w:rPr>
          <w:sz w:val="28"/>
          <w:szCs w:val="28"/>
        </w:rPr>
        <w:t>24.08.2015</w:t>
      </w:r>
      <w:r w:rsidRPr="0080206D">
        <w:rPr>
          <w:sz w:val="28"/>
          <w:szCs w:val="28"/>
        </w:rPr>
        <w:t>, информация о заключении контракта направлена в реестр контрактов 10.02.201</w:t>
      </w:r>
      <w:r w:rsidR="00D97A0D" w:rsidRPr="0080206D">
        <w:rPr>
          <w:sz w:val="28"/>
          <w:szCs w:val="28"/>
        </w:rPr>
        <w:t>5</w:t>
      </w:r>
      <w:r w:rsidRPr="0080206D">
        <w:rPr>
          <w:sz w:val="28"/>
          <w:szCs w:val="28"/>
        </w:rPr>
        <w:t xml:space="preserve">, то есть позже трех рабочих дней с даты заключения контракта (приложение № </w:t>
      </w:r>
      <w:r w:rsidR="00CB56E0" w:rsidRPr="0080206D">
        <w:rPr>
          <w:sz w:val="28"/>
          <w:szCs w:val="28"/>
        </w:rPr>
        <w:t>99</w:t>
      </w:r>
      <w:r w:rsidRPr="0080206D">
        <w:rPr>
          <w:sz w:val="28"/>
          <w:szCs w:val="28"/>
        </w:rPr>
        <w:t>).</w:t>
      </w:r>
    </w:p>
    <w:p w:rsidR="00204AFA" w:rsidRPr="00D20EB2" w:rsidRDefault="00204AFA" w:rsidP="00443060">
      <w:pPr>
        <w:ind w:firstLine="720"/>
        <w:jc w:val="both"/>
        <w:rPr>
          <w:sz w:val="16"/>
          <w:szCs w:val="16"/>
        </w:rPr>
      </w:pPr>
    </w:p>
    <w:p w:rsidR="00204AFA" w:rsidRPr="00204AFA" w:rsidRDefault="00204AFA" w:rsidP="00204AFA">
      <w:pPr>
        <w:ind w:firstLine="708"/>
        <w:jc w:val="both"/>
        <w:rPr>
          <w:rStyle w:val="iceouttxt1"/>
          <w:rFonts w:ascii="Times New Roman" w:hAnsi="Times New Roman"/>
          <w:sz w:val="28"/>
          <w:szCs w:val="28"/>
        </w:rPr>
      </w:pPr>
      <w:r w:rsidRPr="00D20EB2">
        <w:rPr>
          <w:rStyle w:val="iceouttxt1"/>
          <w:rFonts w:ascii="Times New Roman" w:hAnsi="Times New Roman"/>
          <w:sz w:val="28"/>
          <w:szCs w:val="28"/>
        </w:rPr>
        <w:lastRenderedPageBreak/>
        <w:t>4.4.</w:t>
      </w:r>
      <w:r w:rsidRPr="00D20EB2">
        <w:rPr>
          <w:rStyle w:val="iceouttxt1"/>
          <w:rFonts w:ascii="Times New Roman" w:hAnsi="Times New Roman"/>
          <w:sz w:val="28"/>
          <w:szCs w:val="28"/>
        </w:rPr>
        <w:tab/>
        <w:t>В нарушение части 2 статьи 103 Федерального закона № 44-ФЗ в</w:t>
      </w:r>
      <w:r w:rsidRPr="00204AFA">
        <w:rPr>
          <w:rStyle w:val="iceouttxt1"/>
          <w:rFonts w:ascii="Times New Roman" w:hAnsi="Times New Roman"/>
          <w:sz w:val="28"/>
          <w:szCs w:val="28"/>
        </w:rPr>
        <w:t xml:space="preserve"> реестр контрактов не включены следующие документы:</w:t>
      </w:r>
    </w:p>
    <w:p w:rsidR="00204AFA" w:rsidRPr="0080206D" w:rsidRDefault="00204AFA" w:rsidP="00204AFA">
      <w:pPr>
        <w:ind w:firstLine="708"/>
        <w:jc w:val="both"/>
        <w:rPr>
          <w:rStyle w:val="iceouttxt1"/>
          <w:rFonts w:ascii="Times New Roman" w:hAnsi="Times New Roman"/>
          <w:sz w:val="28"/>
          <w:szCs w:val="28"/>
        </w:rPr>
      </w:pPr>
      <w:r w:rsidRPr="00204AFA">
        <w:rPr>
          <w:rStyle w:val="iceouttxt1"/>
          <w:rFonts w:ascii="Times New Roman" w:hAnsi="Times New Roman"/>
          <w:sz w:val="28"/>
          <w:szCs w:val="28"/>
        </w:rPr>
        <w:t>-</w:t>
      </w:r>
      <w:r w:rsidRPr="00204AFA">
        <w:rPr>
          <w:rStyle w:val="iceouttxt1"/>
          <w:rFonts w:ascii="Times New Roman" w:hAnsi="Times New Roman"/>
          <w:sz w:val="28"/>
          <w:szCs w:val="28"/>
        </w:rPr>
        <w:tab/>
        <w:t xml:space="preserve">приложения к </w:t>
      </w:r>
      <w:r w:rsidR="00804CD4" w:rsidRPr="00204AFA">
        <w:rPr>
          <w:rStyle w:val="iceouttxt1"/>
          <w:rFonts w:ascii="Times New Roman" w:hAnsi="Times New Roman"/>
          <w:sz w:val="28"/>
          <w:szCs w:val="28"/>
        </w:rPr>
        <w:t>заключенно</w:t>
      </w:r>
      <w:r w:rsidR="00804CD4">
        <w:rPr>
          <w:rStyle w:val="iceouttxt1"/>
          <w:rFonts w:ascii="Times New Roman" w:hAnsi="Times New Roman"/>
          <w:sz w:val="28"/>
          <w:szCs w:val="28"/>
        </w:rPr>
        <w:t>му</w:t>
      </w:r>
      <w:r w:rsidR="00804CD4" w:rsidRPr="00204AFA">
        <w:rPr>
          <w:rStyle w:val="iceouttxt1"/>
          <w:rFonts w:ascii="Times New Roman" w:hAnsi="Times New Roman"/>
          <w:sz w:val="28"/>
          <w:szCs w:val="28"/>
        </w:rPr>
        <w:t xml:space="preserve"> на сумму </w:t>
      </w:r>
      <w:r w:rsidR="00804CD4">
        <w:rPr>
          <w:rStyle w:val="iceouttxt1"/>
          <w:rFonts w:ascii="Times New Roman" w:hAnsi="Times New Roman"/>
          <w:sz w:val="28"/>
          <w:szCs w:val="28"/>
        </w:rPr>
        <w:t>1 025 106</w:t>
      </w:r>
      <w:r w:rsidR="00804CD4" w:rsidRPr="00204AFA">
        <w:rPr>
          <w:rStyle w:val="iceouttxt1"/>
          <w:rFonts w:ascii="Times New Roman" w:hAnsi="Times New Roman"/>
          <w:sz w:val="28"/>
          <w:szCs w:val="28"/>
        </w:rPr>
        <w:t xml:space="preserve"> руб. </w:t>
      </w:r>
      <w:r w:rsidR="00804CD4">
        <w:rPr>
          <w:rStyle w:val="iceouttxt1"/>
          <w:rFonts w:ascii="Times New Roman" w:hAnsi="Times New Roman"/>
          <w:sz w:val="28"/>
          <w:szCs w:val="28"/>
        </w:rPr>
        <w:t>52</w:t>
      </w:r>
      <w:r w:rsidR="00804CD4" w:rsidRPr="00204AFA">
        <w:rPr>
          <w:rStyle w:val="iceouttxt1"/>
          <w:rFonts w:ascii="Times New Roman" w:hAnsi="Times New Roman"/>
          <w:sz w:val="28"/>
          <w:szCs w:val="28"/>
        </w:rPr>
        <w:t xml:space="preserve"> коп</w:t>
      </w:r>
      <w:r w:rsidR="00804CD4">
        <w:rPr>
          <w:rStyle w:val="iceouttxt1"/>
          <w:rFonts w:ascii="Times New Roman" w:hAnsi="Times New Roman"/>
          <w:sz w:val="28"/>
          <w:szCs w:val="28"/>
        </w:rPr>
        <w:t xml:space="preserve">. </w:t>
      </w:r>
      <w:r w:rsidRPr="00204AFA">
        <w:rPr>
          <w:rStyle w:val="iceouttxt1"/>
          <w:rFonts w:ascii="Times New Roman" w:hAnsi="Times New Roman"/>
          <w:sz w:val="28"/>
          <w:szCs w:val="28"/>
        </w:rPr>
        <w:t xml:space="preserve">договору от </w:t>
      </w:r>
      <w:r>
        <w:rPr>
          <w:rStyle w:val="iceouttxt1"/>
          <w:rFonts w:ascii="Times New Roman" w:hAnsi="Times New Roman"/>
          <w:sz w:val="28"/>
          <w:szCs w:val="28"/>
        </w:rPr>
        <w:t>11</w:t>
      </w:r>
      <w:r w:rsidRPr="00204AFA">
        <w:rPr>
          <w:rStyle w:val="iceouttxt1"/>
          <w:rFonts w:ascii="Times New Roman" w:hAnsi="Times New Roman"/>
          <w:sz w:val="28"/>
          <w:szCs w:val="28"/>
        </w:rPr>
        <w:t>.</w:t>
      </w:r>
      <w:r>
        <w:rPr>
          <w:rStyle w:val="iceouttxt1"/>
          <w:rFonts w:ascii="Times New Roman" w:hAnsi="Times New Roman"/>
          <w:sz w:val="28"/>
          <w:szCs w:val="28"/>
        </w:rPr>
        <w:t>1</w:t>
      </w:r>
      <w:r w:rsidRPr="00204AFA">
        <w:rPr>
          <w:rStyle w:val="iceouttxt1"/>
          <w:rFonts w:ascii="Times New Roman" w:hAnsi="Times New Roman"/>
          <w:sz w:val="28"/>
          <w:szCs w:val="28"/>
        </w:rPr>
        <w:t>1.201</w:t>
      </w:r>
      <w:r>
        <w:rPr>
          <w:rStyle w:val="iceouttxt1"/>
          <w:rFonts w:ascii="Times New Roman" w:hAnsi="Times New Roman"/>
          <w:sz w:val="28"/>
          <w:szCs w:val="28"/>
        </w:rPr>
        <w:t>5</w:t>
      </w:r>
      <w:r w:rsidRPr="00204AFA">
        <w:rPr>
          <w:rStyle w:val="iceouttxt1"/>
          <w:rFonts w:ascii="Times New Roman" w:hAnsi="Times New Roman"/>
          <w:sz w:val="28"/>
          <w:szCs w:val="28"/>
        </w:rPr>
        <w:t xml:space="preserve"> № </w:t>
      </w:r>
      <w:r>
        <w:rPr>
          <w:rStyle w:val="iceouttxt1"/>
          <w:rFonts w:ascii="Times New Roman" w:hAnsi="Times New Roman"/>
          <w:sz w:val="28"/>
          <w:szCs w:val="28"/>
        </w:rPr>
        <w:t>2</w:t>
      </w:r>
      <w:r w:rsidRPr="00204AFA">
        <w:rPr>
          <w:sz w:val="28"/>
          <w:szCs w:val="28"/>
        </w:rPr>
        <w:t xml:space="preserve"> </w:t>
      </w:r>
      <w:r>
        <w:rPr>
          <w:sz w:val="28"/>
          <w:szCs w:val="28"/>
        </w:rPr>
        <w:t>на выполнение работ по ремонту здания МБОУ «СОШ № 41»</w:t>
      </w:r>
      <w:r w:rsidRPr="00204AFA">
        <w:rPr>
          <w:rStyle w:val="iceouttxt1"/>
          <w:rFonts w:ascii="Times New Roman" w:hAnsi="Times New Roman"/>
          <w:sz w:val="28"/>
          <w:szCs w:val="28"/>
        </w:rPr>
        <w:t xml:space="preserve"> </w:t>
      </w:r>
      <w:r w:rsidR="00D20EB2" w:rsidRPr="0080206D">
        <w:rPr>
          <w:rStyle w:val="iceouttxt1"/>
          <w:rFonts w:ascii="Times New Roman" w:hAnsi="Times New Roman"/>
          <w:sz w:val="28"/>
          <w:szCs w:val="28"/>
        </w:rPr>
        <w:t>(приложение № </w:t>
      </w:r>
      <w:r w:rsidR="00CB56E0" w:rsidRPr="0080206D">
        <w:rPr>
          <w:rStyle w:val="iceouttxt1"/>
          <w:rFonts w:ascii="Times New Roman" w:hAnsi="Times New Roman"/>
          <w:sz w:val="28"/>
          <w:szCs w:val="28"/>
        </w:rPr>
        <w:t>90</w:t>
      </w:r>
      <w:r w:rsidR="00D20EB2" w:rsidRPr="0080206D">
        <w:rPr>
          <w:rStyle w:val="iceouttxt1"/>
          <w:rFonts w:ascii="Times New Roman" w:hAnsi="Times New Roman"/>
          <w:sz w:val="28"/>
          <w:szCs w:val="28"/>
        </w:rPr>
        <w:t>).</w:t>
      </w:r>
    </w:p>
    <w:p w:rsidR="00552BD8" w:rsidRPr="0080206D" w:rsidRDefault="00552BD8" w:rsidP="00552BD8">
      <w:pPr>
        <w:pStyle w:val="20"/>
        <w:spacing w:after="0" w:line="240" w:lineRule="auto"/>
        <w:ind w:firstLine="708"/>
        <w:jc w:val="both"/>
        <w:rPr>
          <w:sz w:val="16"/>
          <w:szCs w:val="16"/>
        </w:rPr>
      </w:pPr>
    </w:p>
    <w:p w:rsidR="00552BD8" w:rsidRPr="0080206D" w:rsidRDefault="00D20EB2" w:rsidP="00552BD8">
      <w:pPr>
        <w:pStyle w:val="15"/>
        <w:ind w:left="360"/>
        <w:jc w:val="center"/>
        <w:rPr>
          <w:b/>
          <w:bCs/>
          <w:sz w:val="28"/>
          <w:szCs w:val="28"/>
        </w:rPr>
      </w:pPr>
      <w:r w:rsidRPr="0080206D">
        <w:rPr>
          <w:b/>
          <w:bCs/>
          <w:sz w:val="28"/>
          <w:szCs w:val="28"/>
        </w:rPr>
        <w:t>5</w:t>
      </w:r>
      <w:r w:rsidR="00552BD8" w:rsidRPr="0080206D">
        <w:rPr>
          <w:b/>
          <w:bCs/>
          <w:sz w:val="28"/>
          <w:szCs w:val="28"/>
        </w:rPr>
        <w:t>. Проверка исполнения контрактов (договоров)</w:t>
      </w:r>
    </w:p>
    <w:p w:rsidR="00552BD8" w:rsidRPr="0080206D" w:rsidRDefault="00552BD8" w:rsidP="00552BD8">
      <w:pPr>
        <w:jc w:val="both"/>
        <w:rPr>
          <w:sz w:val="6"/>
          <w:szCs w:val="6"/>
        </w:rPr>
      </w:pPr>
    </w:p>
    <w:p w:rsidR="002B169D" w:rsidRPr="0080206D" w:rsidRDefault="002B169D" w:rsidP="00B55636">
      <w:pPr>
        <w:ind w:firstLine="705"/>
        <w:jc w:val="both"/>
        <w:rPr>
          <w:sz w:val="28"/>
          <w:szCs w:val="28"/>
        </w:rPr>
      </w:pPr>
      <w:r w:rsidRPr="0080206D">
        <w:rPr>
          <w:sz w:val="28"/>
          <w:szCs w:val="28"/>
          <w:lang w:eastAsia="en-US"/>
        </w:rPr>
        <w:t xml:space="preserve">5.1. </w:t>
      </w:r>
      <w:r w:rsidRPr="0080206D">
        <w:rPr>
          <w:sz w:val="28"/>
          <w:szCs w:val="28"/>
        </w:rPr>
        <w:t>В нарушение части 9 статьи 94 Федерального закона № 44-ФЗ Субъектом контроля не размещена на официальном сайте информация о поставленном товаре, об оказанной услуге, о выполненной работе в форме отчета:</w:t>
      </w:r>
    </w:p>
    <w:p w:rsidR="002B169D" w:rsidRPr="0080206D" w:rsidRDefault="002B169D" w:rsidP="00B55636">
      <w:pPr>
        <w:pStyle w:val="1"/>
        <w:spacing w:before="0" w:after="0"/>
        <w:ind w:firstLine="709"/>
        <w:jc w:val="both"/>
        <w:rPr>
          <w:rFonts w:ascii="Times New Roman" w:hAnsi="Times New Roman" w:cs="Times New Roman"/>
          <w:b w:val="0"/>
          <w:sz w:val="28"/>
          <w:szCs w:val="28"/>
        </w:rPr>
      </w:pPr>
      <w:r w:rsidRPr="0080206D">
        <w:rPr>
          <w:rFonts w:ascii="Times New Roman" w:hAnsi="Times New Roman" w:cs="Times New Roman"/>
          <w:b w:val="0"/>
          <w:sz w:val="28"/>
          <w:szCs w:val="28"/>
        </w:rPr>
        <w:t>-</w:t>
      </w:r>
      <w:r w:rsidRPr="0080206D">
        <w:rPr>
          <w:rFonts w:ascii="Times New Roman" w:hAnsi="Times New Roman" w:cs="Times New Roman"/>
          <w:b w:val="0"/>
          <w:sz w:val="28"/>
          <w:szCs w:val="28"/>
        </w:rPr>
        <w:tab/>
        <w:t>об исполнении контракта от 18.11.2015</w:t>
      </w:r>
      <w:r w:rsidRPr="0080206D">
        <w:rPr>
          <w:rStyle w:val="iceouttxt1"/>
          <w:rFonts w:ascii="Times New Roman" w:hAnsi="Times New Roman" w:cs="Times New Roman"/>
          <w:b w:val="0"/>
          <w:sz w:val="28"/>
          <w:szCs w:val="28"/>
        </w:rPr>
        <w:t xml:space="preserve"> № 4-52э на поставку мяса и мясных продуктов на сумму 503 839 руб. 00 коп. </w:t>
      </w:r>
      <w:r w:rsidR="00B55636" w:rsidRPr="0080206D">
        <w:rPr>
          <w:rStyle w:val="iceouttxt1"/>
          <w:rFonts w:ascii="Times New Roman" w:hAnsi="Times New Roman" w:cs="Times New Roman"/>
          <w:b w:val="0"/>
          <w:sz w:val="28"/>
          <w:szCs w:val="28"/>
        </w:rPr>
        <w:t xml:space="preserve">(извещение                                         № </w:t>
      </w:r>
      <w:r w:rsidR="00B55636" w:rsidRPr="0080206D">
        <w:rPr>
          <w:rFonts w:ascii="Times New Roman" w:hAnsi="Times New Roman" w:cs="Times New Roman"/>
          <w:b w:val="0"/>
          <w:sz w:val="28"/>
          <w:szCs w:val="28"/>
        </w:rPr>
        <w:t xml:space="preserve">0169300044215000514) </w:t>
      </w:r>
      <w:r w:rsidRPr="0080206D">
        <w:rPr>
          <w:rFonts w:ascii="Times New Roman" w:hAnsi="Times New Roman" w:cs="Times New Roman"/>
          <w:b w:val="0"/>
          <w:sz w:val="28"/>
          <w:szCs w:val="28"/>
        </w:rPr>
        <w:t xml:space="preserve">(приложение № </w:t>
      </w:r>
      <w:r w:rsidR="00CB56E0" w:rsidRPr="0080206D">
        <w:rPr>
          <w:rFonts w:ascii="Times New Roman" w:hAnsi="Times New Roman" w:cs="Times New Roman"/>
          <w:b w:val="0"/>
          <w:sz w:val="28"/>
          <w:szCs w:val="28"/>
        </w:rPr>
        <w:t>98</w:t>
      </w:r>
      <w:r w:rsidR="00B55636" w:rsidRPr="0080206D">
        <w:rPr>
          <w:rFonts w:ascii="Times New Roman" w:hAnsi="Times New Roman" w:cs="Times New Roman"/>
          <w:b w:val="0"/>
          <w:sz w:val="28"/>
          <w:szCs w:val="28"/>
        </w:rPr>
        <w:t>);</w:t>
      </w:r>
    </w:p>
    <w:p w:rsidR="008828C5" w:rsidRPr="0080206D" w:rsidRDefault="008828C5" w:rsidP="008828C5">
      <w:pPr>
        <w:pStyle w:val="1"/>
        <w:spacing w:before="0" w:after="0"/>
        <w:ind w:firstLine="709"/>
        <w:jc w:val="both"/>
        <w:rPr>
          <w:rFonts w:ascii="Times New Roman" w:hAnsi="Times New Roman" w:cs="Times New Roman"/>
          <w:b w:val="0"/>
          <w:sz w:val="28"/>
          <w:szCs w:val="28"/>
        </w:rPr>
      </w:pPr>
      <w:r w:rsidRPr="0080206D">
        <w:rPr>
          <w:rFonts w:ascii="Times New Roman" w:hAnsi="Times New Roman" w:cs="Times New Roman"/>
          <w:b w:val="0"/>
          <w:sz w:val="28"/>
          <w:szCs w:val="28"/>
        </w:rPr>
        <w:t>-</w:t>
      </w:r>
      <w:r w:rsidRPr="0080206D">
        <w:rPr>
          <w:rFonts w:ascii="Times New Roman" w:hAnsi="Times New Roman" w:cs="Times New Roman"/>
          <w:b w:val="0"/>
          <w:sz w:val="28"/>
          <w:szCs w:val="28"/>
        </w:rPr>
        <w:tab/>
        <w:t>об исполнении контракта от 11.11.2015</w:t>
      </w:r>
      <w:r w:rsidRPr="0080206D">
        <w:rPr>
          <w:rStyle w:val="iceouttxt1"/>
          <w:rFonts w:ascii="Times New Roman" w:hAnsi="Times New Roman" w:cs="Times New Roman"/>
          <w:b w:val="0"/>
          <w:sz w:val="28"/>
          <w:szCs w:val="28"/>
        </w:rPr>
        <w:t xml:space="preserve"> № 2 на </w:t>
      </w:r>
      <w:r w:rsidRPr="0080206D">
        <w:rPr>
          <w:rFonts w:ascii="Times New Roman" w:hAnsi="Times New Roman" w:cs="Times New Roman"/>
          <w:b w:val="0"/>
          <w:sz w:val="28"/>
          <w:szCs w:val="28"/>
        </w:rPr>
        <w:t>выполнение работ по ремонту здания МБОУ «СОШ № 41»</w:t>
      </w:r>
      <w:r w:rsidRPr="0080206D">
        <w:rPr>
          <w:rStyle w:val="iceouttxt1"/>
          <w:rFonts w:ascii="Times New Roman" w:hAnsi="Times New Roman" w:cs="Times New Roman"/>
          <w:b w:val="0"/>
          <w:sz w:val="28"/>
          <w:szCs w:val="28"/>
        </w:rPr>
        <w:t xml:space="preserve"> на сумму 1 020 621 руб. 67 коп. (извещение № </w:t>
      </w:r>
      <w:r w:rsidRPr="0080206D">
        <w:rPr>
          <w:rFonts w:ascii="Times New Roman" w:hAnsi="Times New Roman" w:cs="Times New Roman"/>
          <w:b w:val="0"/>
          <w:sz w:val="28"/>
          <w:szCs w:val="28"/>
        </w:rPr>
        <w:t xml:space="preserve">0169300044215000488) (приложение № </w:t>
      </w:r>
      <w:r w:rsidR="00CB56E0" w:rsidRPr="0080206D">
        <w:rPr>
          <w:rFonts w:ascii="Times New Roman" w:hAnsi="Times New Roman" w:cs="Times New Roman"/>
          <w:b w:val="0"/>
          <w:sz w:val="28"/>
          <w:szCs w:val="28"/>
        </w:rPr>
        <w:t>90</w:t>
      </w:r>
      <w:r w:rsidRPr="0080206D">
        <w:rPr>
          <w:rFonts w:ascii="Times New Roman" w:hAnsi="Times New Roman" w:cs="Times New Roman"/>
          <w:b w:val="0"/>
          <w:sz w:val="28"/>
          <w:szCs w:val="28"/>
        </w:rPr>
        <w:t>);</w:t>
      </w:r>
    </w:p>
    <w:p w:rsidR="00DF07CF" w:rsidRPr="0080206D" w:rsidRDefault="00DF07CF" w:rsidP="00DF07CF">
      <w:pPr>
        <w:pStyle w:val="1"/>
        <w:spacing w:before="0" w:after="0"/>
        <w:ind w:firstLine="709"/>
        <w:jc w:val="both"/>
        <w:rPr>
          <w:rFonts w:ascii="Times New Roman" w:hAnsi="Times New Roman" w:cs="Times New Roman"/>
          <w:b w:val="0"/>
          <w:sz w:val="28"/>
          <w:szCs w:val="28"/>
        </w:rPr>
      </w:pPr>
      <w:r w:rsidRPr="0080206D">
        <w:rPr>
          <w:rFonts w:ascii="Times New Roman" w:hAnsi="Times New Roman" w:cs="Times New Roman"/>
          <w:b w:val="0"/>
          <w:sz w:val="28"/>
          <w:szCs w:val="28"/>
        </w:rPr>
        <w:t>-</w:t>
      </w:r>
      <w:r w:rsidRPr="0080206D">
        <w:rPr>
          <w:rFonts w:ascii="Times New Roman" w:hAnsi="Times New Roman" w:cs="Times New Roman"/>
          <w:b w:val="0"/>
          <w:sz w:val="28"/>
          <w:szCs w:val="28"/>
        </w:rPr>
        <w:tab/>
        <w:t>об исполнении контракта от 13.07.2015</w:t>
      </w:r>
      <w:r w:rsidRPr="0080206D">
        <w:rPr>
          <w:rStyle w:val="iceouttxt1"/>
          <w:rFonts w:ascii="Times New Roman" w:hAnsi="Times New Roman" w:cs="Times New Roman"/>
          <w:b w:val="0"/>
          <w:sz w:val="28"/>
          <w:szCs w:val="28"/>
        </w:rPr>
        <w:t xml:space="preserve"> № 1 </w:t>
      </w:r>
      <w:r w:rsidRPr="0080206D">
        <w:rPr>
          <w:rFonts w:ascii="Times New Roman" w:hAnsi="Times New Roman" w:cs="Times New Roman"/>
          <w:b w:val="0"/>
          <w:sz w:val="28"/>
          <w:szCs w:val="28"/>
        </w:rPr>
        <w:t>на поставку учебников на 2015-2016 учебный год для МБОУ «СОШ № 41»</w:t>
      </w:r>
      <w:r w:rsidRPr="0080206D">
        <w:rPr>
          <w:rStyle w:val="iceouttxt1"/>
          <w:rFonts w:ascii="Times New Roman" w:hAnsi="Times New Roman" w:cs="Times New Roman"/>
          <w:b w:val="0"/>
          <w:sz w:val="28"/>
          <w:szCs w:val="28"/>
        </w:rPr>
        <w:t xml:space="preserve"> на сумму </w:t>
      </w:r>
      <w:r w:rsidR="00693FE7" w:rsidRPr="0080206D">
        <w:rPr>
          <w:rStyle w:val="iceouttxt1"/>
          <w:rFonts w:ascii="Times New Roman" w:hAnsi="Times New Roman" w:cs="Times New Roman"/>
          <w:b w:val="0"/>
          <w:sz w:val="28"/>
          <w:szCs w:val="28"/>
        </w:rPr>
        <w:t>285</w:t>
      </w:r>
      <w:r w:rsidRPr="0080206D">
        <w:rPr>
          <w:rStyle w:val="iceouttxt1"/>
          <w:rFonts w:ascii="Times New Roman" w:hAnsi="Times New Roman" w:cs="Times New Roman"/>
          <w:b w:val="0"/>
          <w:sz w:val="28"/>
          <w:szCs w:val="28"/>
        </w:rPr>
        <w:t xml:space="preserve"> </w:t>
      </w:r>
      <w:r w:rsidR="00693FE7" w:rsidRPr="0080206D">
        <w:rPr>
          <w:rStyle w:val="iceouttxt1"/>
          <w:rFonts w:ascii="Times New Roman" w:hAnsi="Times New Roman" w:cs="Times New Roman"/>
          <w:b w:val="0"/>
          <w:sz w:val="28"/>
          <w:szCs w:val="28"/>
        </w:rPr>
        <w:t>454</w:t>
      </w:r>
      <w:r w:rsidRPr="0080206D">
        <w:rPr>
          <w:rStyle w:val="iceouttxt1"/>
          <w:rFonts w:ascii="Times New Roman" w:hAnsi="Times New Roman" w:cs="Times New Roman"/>
          <w:b w:val="0"/>
          <w:sz w:val="28"/>
          <w:szCs w:val="28"/>
        </w:rPr>
        <w:t xml:space="preserve"> руб. </w:t>
      </w:r>
      <w:r w:rsidR="00693FE7" w:rsidRPr="0080206D">
        <w:rPr>
          <w:rStyle w:val="iceouttxt1"/>
          <w:rFonts w:ascii="Times New Roman" w:hAnsi="Times New Roman" w:cs="Times New Roman"/>
          <w:b w:val="0"/>
          <w:sz w:val="28"/>
          <w:szCs w:val="28"/>
        </w:rPr>
        <w:t>52</w:t>
      </w:r>
      <w:r w:rsidRPr="0080206D">
        <w:rPr>
          <w:rStyle w:val="iceouttxt1"/>
          <w:rFonts w:ascii="Times New Roman" w:hAnsi="Times New Roman" w:cs="Times New Roman"/>
          <w:b w:val="0"/>
          <w:sz w:val="28"/>
          <w:szCs w:val="28"/>
        </w:rPr>
        <w:t xml:space="preserve"> коп. (извещение № </w:t>
      </w:r>
      <w:r w:rsidRPr="0080206D">
        <w:rPr>
          <w:rFonts w:ascii="Times New Roman" w:hAnsi="Times New Roman" w:cs="Times New Roman"/>
          <w:b w:val="0"/>
          <w:sz w:val="28"/>
          <w:szCs w:val="28"/>
        </w:rPr>
        <w:t>0169300044215000</w:t>
      </w:r>
      <w:r w:rsidR="00693FE7" w:rsidRPr="0080206D">
        <w:rPr>
          <w:rFonts w:ascii="Times New Roman" w:hAnsi="Times New Roman" w:cs="Times New Roman"/>
          <w:b w:val="0"/>
          <w:sz w:val="28"/>
          <w:szCs w:val="28"/>
        </w:rPr>
        <w:t>286</w:t>
      </w:r>
      <w:r w:rsidRPr="0080206D">
        <w:rPr>
          <w:rFonts w:ascii="Times New Roman" w:hAnsi="Times New Roman" w:cs="Times New Roman"/>
          <w:b w:val="0"/>
          <w:sz w:val="28"/>
          <w:szCs w:val="28"/>
        </w:rPr>
        <w:t xml:space="preserve">) (приложение № </w:t>
      </w:r>
      <w:r w:rsidR="00CB56E0" w:rsidRPr="0080206D">
        <w:rPr>
          <w:rFonts w:ascii="Times New Roman" w:hAnsi="Times New Roman" w:cs="Times New Roman"/>
          <w:b w:val="0"/>
          <w:sz w:val="28"/>
          <w:szCs w:val="28"/>
        </w:rPr>
        <w:t>99</w:t>
      </w:r>
      <w:r w:rsidRPr="0080206D">
        <w:rPr>
          <w:rFonts w:ascii="Times New Roman" w:hAnsi="Times New Roman" w:cs="Times New Roman"/>
          <w:b w:val="0"/>
          <w:sz w:val="28"/>
          <w:szCs w:val="28"/>
        </w:rPr>
        <w:t>);</w:t>
      </w:r>
    </w:p>
    <w:p w:rsidR="002B169D" w:rsidRPr="0080206D" w:rsidRDefault="00EA508C" w:rsidP="002B169D">
      <w:pPr>
        <w:ind w:firstLine="708"/>
        <w:jc w:val="both"/>
        <w:rPr>
          <w:sz w:val="16"/>
          <w:szCs w:val="16"/>
          <w:lang w:eastAsia="en-US"/>
        </w:rPr>
      </w:pPr>
      <w:r w:rsidRPr="0080206D">
        <w:rPr>
          <w:sz w:val="28"/>
          <w:szCs w:val="28"/>
        </w:rPr>
        <w:t xml:space="preserve">- об исполнении договора от 01.04.2015 № 81/15 холодного водоснабжения и водоотведения на сумму 34 165 руб. 93 коп. (приложение № </w:t>
      </w:r>
      <w:r w:rsidR="00B06319" w:rsidRPr="0080206D">
        <w:rPr>
          <w:sz w:val="28"/>
          <w:szCs w:val="28"/>
        </w:rPr>
        <w:t>82</w:t>
      </w:r>
      <w:r w:rsidRPr="0080206D">
        <w:rPr>
          <w:sz w:val="28"/>
          <w:szCs w:val="28"/>
        </w:rPr>
        <w:t>);</w:t>
      </w:r>
    </w:p>
    <w:p w:rsidR="00EA508C" w:rsidRPr="0080206D" w:rsidRDefault="00EA508C" w:rsidP="00EA508C">
      <w:pPr>
        <w:ind w:firstLine="708"/>
        <w:jc w:val="both"/>
        <w:rPr>
          <w:sz w:val="16"/>
          <w:szCs w:val="16"/>
          <w:lang w:eastAsia="en-US"/>
        </w:rPr>
      </w:pPr>
      <w:r w:rsidRPr="0080206D">
        <w:rPr>
          <w:sz w:val="28"/>
          <w:szCs w:val="28"/>
        </w:rPr>
        <w:t>- об исполнении договора от 01.04.2015 № 8</w:t>
      </w:r>
      <w:r w:rsidR="00D67C90" w:rsidRPr="0080206D">
        <w:rPr>
          <w:sz w:val="28"/>
          <w:szCs w:val="28"/>
        </w:rPr>
        <w:t>2</w:t>
      </w:r>
      <w:r w:rsidRPr="0080206D">
        <w:rPr>
          <w:sz w:val="28"/>
          <w:szCs w:val="28"/>
        </w:rPr>
        <w:t xml:space="preserve">/15 холодного водоснабжения и водоотведения на сумму </w:t>
      </w:r>
      <w:r w:rsidR="00D67C90" w:rsidRPr="0080206D">
        <w:rPr>
          <w:sz w:val="28"/>
          <w:szCs w:val="28"/>
        </w:rPr>
        <w:t>18512</w:t>
      </w:r>
      <w:r w:rsidRPr="0080206D">
        <w:rPr>
          <w:sz w:val="28"/>
          <w:szCs w:val="28"/>
        </w:rPr>
        <w:t xml:space="preserve"> руб. </w:t>
      </w:r>
      <w:r w:rsidR="00D67C90" w:rsidRPr="0080206D">
        <w:rPr>
          <w:sz w:val="28"/>
          <w:szCs w:val="28"/>
        </w:rPr>
        <w:t>1</w:t>
      </w:r>
      <w:r w:rsidRPr="0080206D">
        <w:rPr>
          <w:sz w:val="28"/>
          <w:szCs w:val="28"/>
        </w:rPr>
        <w:t xml:space="preserve">3 коп. (приложение № </w:t>
      </w:r>
      <w:r w:rsidR="00B06319" w:rsidRPr="0080206D">
        <w:rPr>
          <w:sz w:val="28"/>
          <w:szCs w:val="28"/>
        </w:rPr>
        <w:t>83</w:t>
      </w:r>
      <w:r w:rsidRPr="0080206D">
        <w:rPr>
          <w:sz w:val="28"/>
          <w:szCs w:val="28"/>
        </w:rPr>
        <w:t>);</w:t>
      </w:r>
    </w:p>
    <w:p w:rsidR="001D25C6" w:rsidRPr="0080206D" w:rsidRDefault="001D25C6" w:rsidP="001D25C6">
      <w:pPr>
        <w:ind w:firstLine="708"/>
        <w:jc w:val="both"/>
        <w:rPr>
          <w:sz w:val="28"/>
          <w:szCs w:val="28"/>
        </w:rPr>
      </w:pPr>
      <w:r w:rsidRPr="0080206D">
        <w:rPr>
          <w:sz w:val="28"/>
          <w:szCs w:val="28"/>
        </w:rPr>
        <w:t xml:space="preserve">- об исполнении договора от 01.01.2015 № 40/15 холодного водоснабжения и водоотведения на сумму 15 936 руб. 24 коп. (приложение № </w:t>
      </w:r>
      <w:r w:rsidR="00B06319" w:rsidRPr="0080206D">
        <w:rPr>
          <w:sz w:val="28"/>
          <w:szCs w:val="28"/>
        </w:rPr>
        <w:t>84</w:t>
      </w:r>
      <w:r w:rsidRPr="0080206D">
        <w:rPr>
          <w:sz w:val="28"/>
          <w:szCs w:val="28"/>
        </w:rPr>
        <w:t>);</w:t>
      </w:r>
    </w:p>
    <w:p w:rsidR="00C66D55" w:rsidRPr="0080206D" w:rsidRDefault="00C66D55" w:rsidP="00C66D55">
      <w:pPr>
        <w:ind w:firstLine="708"/>
        <w:jc w:val="both"/>
        <w:rPr>
          <w:sz w:val="28"/>
          <w:szCs w:val="28"/>
        </w:rPr>
      </w:pPr>
      <w:r w:rsidRPr="0080206D">
        <w:rPr>
          <w:sz w:val="28"/>
          <w:szCs w:val="28"/>
        </w:rPr>
        <w:t xml:space="preserve">- об исполнении договора от 01.01.2015 № 41/15 холодного водоснабжения и водоотведения на сумму 20 815 руб. 27 коп. (приложение № </w:t>
      </w:r>
      <w:r w:rsidR="00B06319" w:rsidRPr="0080206D">
        <w:rPr>
          <w:sz w:val="28"/>
          <w:szCs w:val="28"/>
        </w:rPr>
        <w:t>85</w:t>
      </w:r>
      <w:r w:rsidRPr="0080206D">
        <w:rPr>
          <w:sz w:val="28"/>
          <w:szCs w:val="28"/>
        </w:rPr>
        <w:t>);</w:t>
      </w:r>
    </w:p>
    <w:p w:rsidR="00AD0B86" w:rsidRPr="0080206D" w:rsidRDefault="00AD0B86" w:rsidP="00AD0B86">
      <w:pPr>
        <w:ind w:firstLine="708"/>
        <w:jc w:val="both"/>
        <w:rPr>
          <w:sz w:val="28"/>
          <w:szCs w:val="28"/>
        </w:rPr>
      </w:pPr>
      <w:r w:rsidRPr="0080206D">
        <w:rPr>
          <w:sz w:val="28"/>
          <w:szCs w:val="28"/>
        </w:rPr>
        <w:t xml:space="preserve">- об исполнении договора от 01.01.2015 № 9/15 теплоснабжения на сумму </w:t>
      </w:r>
      <w:r w:rsidR="00B06319" w:rsidRPr="0080206D">
        <w:rPr>
          <w:sz w:val="28"/>
          <w:szCs w:val="28"/>
        </w:rPr>
        <w:t>1 </w:t>
      </w:r>
      <w:r w:rsidR="0055492F">
        <w:rPr>
          <w:sz w:val="28"/>
          <w:szCs w:val="28"/>
        </w:rPr>
        <w:t>291</w:t>
      </w:r>
      <w:r w:rsidR="00B06319" w:rsidRPr="0080206D">
        <w:rPr>
          <w:sz w:val="28"/>
          <w:szCs w:val="28"/>
        </w:rPr>
        <w:t xml:space="preserve"> 88</w:t>
      </w:r>
      <w:r w:rsidR="0055492F">
        <w:rPr>
          <w:sz w:val="28"/>
          <w:szCs w:val="28"/>
        </w:rPr>
        <w:t>0</w:t>
      </w:r>
      <w:r w:rsidR="00B06319" w:rsidRPr="0080206D">
        <w:rPr>
          <w:sz w:val="28"/>
          <w:szCs w:val="28"/>
        </w:rPr>
        <w:t xml:space="preserve"> руб. </w:t>
      </w:r>
      <w:r w:rsidR="0055492F">
        <w:rPr>
          <w:sz w:val="28"/>
          <w:szCs w:val="28"/>
        </w:rPr>
        <w:t>60</w:t>
      </w:r>
      <w:r w:rsidR="00B06319" w:rsidRPr="0080206D">
        <w:rPr>
          <w:sz w:val="28"/>
          <w:szCs w:val="28"/>
        </w:rPr>
        <w:t xml:space="preserve"> </w:t>
      </w:r>
      <w:r w:rsidRPr="0080206D">
        <w:rPr>
          <w:sz w:val="28"/>
          <w:szCs w:val="28"/>
        </w:rPr>
        <w:t xml:space="preserve">коп. (приложение № </w:t>
      </w:r>
      <w:r w:rsidR="00B06319" w:rsidRPr="0080206D">
        <w:rPr>
          <w:sz w:val="28"/>
          <w:szCs w:val="28"/>
        </w:rPr>
        <w:t>86</w:t>
      </w:r>
      <w:r w:rsidRPr="0080206D">
        <w:rPr>
          <w:sz w:val="28"/>
          <w:szCs w:val="28"/>
        </w:rPr>
        <w:t>);</w:t>
      </w:r>
    </w:p>
    <w:p w:rsidR="005E2A70" w:rsidRPr="0080206D" w:rsidRDefault="005E2A70" w:rsidP="005E2A70">
      <w:pPr>
        <w:ind w:firstLine="708"/>
        <w:jc w:val="both"/>
        <w:rPr>
          <w:sz w:val="28"/>
          <w:szCs w:val="28"/>
        </w:rPr>
      </w:pPr>
      <w:r w:rsidRPr="0080206D">
        <w:rPr>
          <w:sz w:val="28"/>
          <w:szCs w:val="28"/>
        </w:rPr>
        <w:t xml:space="preserve">- об исполнении договора от 01.01.2015 № 29 энергоснабжения потребителя, финансируемого из городского бюджета на сумму 341 686 руб. 42 коп. (приложение № </w:t>
      </w:r>
      <w:r w:rsidR="00B06319" w:rsidRPr="0080206D">
        <w:rPr>
          <w:sz w:val="28"/>
          <w:szCs w:val="28"/>
        </w:rPr>
        <w:t>91</w:t>
      </w:r>
      <w:r w:rsidRPr="0080206D">
        <w:rPr>
          <w:sz w:val="28"/>
          <w:szCs w:val="28"/>
        </w:rPr>
        <w:t>);</w:t>
      </w:r>
    </w:p>
    <w:p w:rsidR="00C06F7B" w:rsidRPr="0080206D" w:rsidRDefault="00C06F7B" w:rsidP="00C06F7B">
      <w:pPr>
        <w:ind w:firstLine="708"/>
        <w:jc w:val="both"/>
        <w:rPr>
          <w:sz w:val="28"/>
          <w:szCs w:val="28"/>
        </w:rPr>
      </w:pPr>
      <w:r w:rsidRPr="0080206D">
        <w:rPr>
          <w:sz w:val="28"/>
          <w:szCs w:val="28"/>
        </w:rPr>
        <w:t xml:space="preserve">- об исполнении договора от 01.01.2015 № 212 энергоснабжения потребителя, финансируемого из городского бюджета на сумму 51 567 руб. 09 коп. (приложение № </w:t>
      </w:r>
      <w:r w:rsidR="00B06319" w:rsidRPr="0080206D">
        <w:rPr>
          <w:sz w:val="28"/>
          <w:szCs w:val="28"/>
        </w:rPr>
        <w:t>92</w:t>
      </w:r>
      <w:r w:rsidRPr="0080206D">
        <w:rPr>
          <w:sz w:val="28"/>
          <w:szCs w:val="28"/>
        </w:rPr>
        <w:t>);</w:t>
      </w:r>
    </w:p>
    <w:p w:rsidR="00FA279D" w:rsidRPr="0080206D" w:rsidRDefault="00FA279D" w:rsidP="00FA279D">
      <w:pPr>
        <w:ind w:firstLine="708"/>
        <w:jc w:val="both"/>
        <w:rPr>
          <w:sz w:val="28"/>
          <w:szCs w:val="28"/>
        </w:rPr>
      </w:pPr>
      <w:r w:rsidRPr="0080206D">
        <w:rPr>
          <w:sz w:val="28"/>
          <w:szCs w:val="28"/>
        </w:rPr>
        <w:t>- об исполнении договора от 23.09.2015 № 120 энергоснабжения потребителя, финансируемого из городского бюджета на сумму 25 730 руб. 06 коп. (приложение №</w:t>
      </w:r>
      <w:r w:rsidR="00B06319" w:rsidRPr="0080206D">
        <w:rPr>
          <w:sz w:val="28"/>
          <w:szCs w:val="28"/>
        </w:rPr>
        <w:t xml:space="preserve"> 93</w:t>
      </w:r>
      <w:r w:rsidRPr="0080206D">
        <w:rPr>
          <w:sz w:val="28"/>
          <w:szCs w:val="28"/>
        </w:rPr>
        <w:t>)</w:t>
      </w:r>
      <w:r w:rsidR="00F75C7F" w:rsidRPr="0080206D">
        <w:rPr>
          <w:sz w:val="28"/>
          <w:szCs w:val="28"/>
        </w:rPr>
        <w:t>.</w:t>
      </w:r>
    </w:p>
    <w:p w:rsidR="002B169D" w:rsidRPr="0080206D" w:rsidRDefault="002B169D" w:rsidP="00552BD8">
      <w:pPr>
        <w:ind w:firstLine="705"/>
        <w:jc w:val="both"/>
        <w:rPr>
          <w:sz w:val="16"/>
          <w:szCs w:val="16"/>
        </w:rPr>
      </w:pPr>
    </w:p>
    <w:p w:rsidR="00552BD8" w:rsidRPr="0080206D" w:rsidRDefault="004E131F" w:rsidP="00552BD8">
      <w:pPr>
        <w:ind w:firstLine="705"/>
        <w:jc w:val="both"/>
        <w:rPr>
          <w:sz w:val="28"/>
          <w:szCs w:val="28"/>
        </w:rPr>
      </w:pPr>
      <w:r w:rsidRPr="0080206D">
        <w:rPr>
          <w:sz w:val="28"/>
          <w:szCs w:val="28"/>
        </w:rPr>
        <w:lastRenderedPageBreak/>
        <w:t>5</w:t>
      </w:r>
      <w:r w:rsidR="00552BD8" w:rsidRPr="0080206D">
        <w:rPr>
          <w:sz w:val="28"/>
          <w:szCs w:val="28"/>
        </w:rPr>
        <w:t>.</w:t>
      </w:r>
      <w:r w:rsidRPr="0080206D">
        <w:rPr>
          <w:sz w:val="28"/>
          <w:szCs w:val="28"/>
        </w:rPr>
        <w:t>2</w:t>
      </w:r>
      <w:r w:rsidR="00552BD8" w:rsidRPr="0080206D">
        <w:rPr>
          <w:sz w:val="28"/>
          <w:szCs w:val="28"/>
        </w:rPr>
        <w:t>. В нарушение части 2 статьи 34, подпункта б пункта 1 части 1 статьи 95 Федерального закона №</w:t>
      </w:r>
      <w:r w:rsidR="00552BD8" w:rsidRPr="0080206D">
        <w:rPr>
          <w:sz w:val="28"/>
          <w:szCs w:val="28"/>
          <w:lang w:val="en-US"/>
        </w:rPr>
        <w:t> </w:t>
      </w:r>
      <w:r w:rsidR="00552BD8" w:rsidRPr="0080206D">
        <w:rPr>
          <w:sz w:val="28"/>
          <w:szCs w:val="28"/>
        </w:rPr>
        <w:t>44-ФЗ соглашениями сторон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существенные условия контрактов</w:t>
      </w:r>
      <w:r w:rsidRPr="0080206D">
        <w:rPr>
          <w:sz w:val="28"/>
          <w:szCs w:val="28"/>
        </w:rPr>
        <w:t xml:space="preserve"> (договоров)</w:t>
      </w:r>
      <w:r w:rsidR="00552BD8" w:rsidRPr="0080206D">
        <w:rPr>
          <w:sz w:val="28"/>
          <w:szCs w:val="28"/>
        </w:rPr>
        <w:t>:</w:t>
      </w:r>
    </w:p>
    <w:p w:rsidR="00552BD8" w:rsidRPr="0080206D" w:rsidRDefault="004E131F" w:rsidP="00552BD8">
      <w:pPr>
        <w:ind w:firstLine="705"/>
        <w:jc w:val="both"/>
        <w:rPr>
          <w:sz w:val="28"/>
          <w:szCs w:val="28"/>
        </w:rPr>
      </w:pPr>
      <w:r w:rsidRPr="0080206D">
        <w:rPr>
          <w:sz w:val="28"/>
          <w:szCs w:val="28"/>
        </w:rPr>
        <w:t>5</w:t>
      </w:r>
      <w:r w:rsidR="00552BD8" w:rsidRPr="0080206D">
        <w:rPr>
          <w:sz w:val="28"/>
          <w:szCs w:val="28"/>
        </w:rPr>
        <w:t xml:space="preserve">.1.1. от </w:t>
      </w:r>
      <w:r w:rsidRPr="0080206D">
        <w:rPr>
          <w:sz w:val="28"/>
          <w:szCs w:val="28"/>
        </w:rPr>
        <w:t>01</w:t>
      </w:r>
      <w:r w:rsidR="00552BD8" w:rsidRPr="0080206D">
        <w:rPr>
          <w:sz w:val="28"/>
          <w:szCs w:val="28"/>
        </w:rPr>
        <w:t>.0</w:t>
      </w:r>
      <w:r w:rsidRPr="0080206D">
        <w:rPr>
          <w:sz w:val="28"/>
          <w:szCs w:val="28"/>
        </w:rPr>
        <w:t>1</w:t>
      </w:r>
      <w:r w:rsidR="00552BD8" w:rsidRPr="0080206D">
        <w:rPr>
          <w:sz w:val="28"/>
          <w:szCs w:val="28"/>
        </w:rPr>
        <w:t>.201</w:t>
      </w:r>
      <w:r w:rsidRPr="0080206D">
        <w:rPr>
          <w:sz w:val="28"/>
          <w:szCs w:val="28"/>
        </w:rPr>
        <w:t>6</w:t>
      </w:r>
      <w:r w:rsidR="00552BD8" w:rsidRPr="0080206D">
        <w:rPr>
          <w:sz w:val="28"/>
          <w:szCs w:val="28"/>
        </w:rPr>
        <w:t xml:space="preserve"> №</w:t>
      </w:r>
      <w:r w:rsidR="00552BD8" w:rsidRPr="0080206D">
        <w:rPr>
          <w:sz w:val="28"/>
          <w:szCs w:val="28"/>
          <w:lang w:val="en-US"/>
        </w:rPr>
        <w:t> </w:t>
      </w:r>
      <w:r w:rsidRPr="0080206D">
        <w:rPr>
          <w:sz w:val="28"/>
          <w:szCs w:val="28"/>
        </w:rPr>
        <w:t>47/2016 по очистке территории от снега и вывоз мусора от уборки территории</w:t>
      </w:r>
      <w:r w:rsidR="00552BD8" w:rsidRPr="0080206D">
        <w:rPr>
          <w:sz w:val="28"/>
          <w:szCs w:val="28"/>
        </w:rPr>
        <w:t xml:space="preserve">: </w:t>
      </w:r>
      <w:r w:rsidRPr="0080206D">
        <w:rPr>
          <w:sz w:val="28"/>
          <w:szCs w:val="28"/>
        </w:rPr>
        <w:t>01</w:t>
      </w:r>
      <w:r w:rsidR="00552BD8" w:rsidRPr="0080206D">
        <w:rPr>
          <w:sz w:val="28"/>
          <w:szCs w:val="28"/>
        </w:rPr>
        <w:t>.0</w:t>
      </w:r>
      <w:r w:rsidRPr="0080206D">
        <w:rPr>
          <w:sz w:val="28"/>
          <w:szCs w:val="28"/>
        </w:rPr>
        <w:t>4</w:t>
      </w:r>
      <w:r w:rsidR="00552BD8" w:rsidRPr="0080206D">
        <w:rPr>
          <w:sz w:val="28"/>
          <w:szCs w:val="28"/>
        </w:rPr>
        <w:t>.201</w:t>
      </w:r>
      <w:r w:rsidRPr="0080206D">
        <w:rPr>
          <w:sz w:val="28"/>
          <w:szCs w:val="28"/>
        </w:rPr>
        <w:t>6</w:t>
      </w:r>
      <w:r w:rsidR="00552BD8" w:rsidRPr="0080206D">
        <w:rPr>
          <w:sz w:val="28"/>
          <w:szCs w:val="28"/>
        </w:rPr>
        <w:t xml:space="preserve"> заключено дополнительное соглашение № </w:t>
      </w:r>
      <w:r w:rsidRPr="0080206D">
        <w:rPr>
          <w:sz w:val="28"/>
          <w:szCs w:val="28"/>
        </w:rPr>
        <w:t>1</w:t>
      </w:r>
      <w:r w:rsidR="00552BD8" w:rsidRPr="0080206D">
        <w:rPr>
          <w:sz w:val="28"/>
          <w:szCs w:val="28"/>
        </w:rPr>
        <w:t xml:space="preserve">, которым </w:t>
      </w:r>
      <w:r w:rsidRPr="0080206D">
        <w:rPr>
          <w:sz w:val="28"/>
          <w:szCs w:val="28"/>
        </w:rPr>
        <w:t xml:space="preserve">изменена цена договора с 5 000 руб. до 1 806 руб., </w:t>
      </w:r>
      <w:r w:rsidR="00DF0532" w:rsidRPr="0080206D">
        <w:rPr>
          <w:sz w:val="28"/>
          <w:szCs w:val="28"/>
        </w:rPr>
        <w:t xml:space="preserve">продлен </w:t>
      </w:r>
      <w:r w:rsidRPr="0080206D">
        <w:rPr>
          <w:sz w:val="28"/>
          <w:szCs w:val="28"/>
        </w:rPr>
        <w:t xml:space="preserve">срок действия договора </w:t>
      </w:r>
      <w:r w:rsidR="00DF0532" w:rsidRPr="0080206D">
        <w:rPr>
          <w:sz w:val="28"/>
          <w:szCs w:val="28"/>
        </w:rPr>
        <w:t>на второй квартал 2016 года (п</w:t>
      </w:r>
      <w:r w:rsidR="00552BD8" w:rsidRPr="0080206D">
        <w:rPr>
          <w:sz w:val="28"/>
          <w:szCs w:val="28"/>
        </w:rPr>
        <w:t xml:space="preserve">риложение № </w:t>
      </w:r>
      <w:r w:rsidR="00B06319" w:rsidRPr="0080206D">
        <w:rPr>
          <w:sz w:val="28"/>
          <w:szCs w:val="28"/>
        </w:rPr>
        <w:t>100</w:t>
      </w:r>
      <w:r w:rsidR="00552BD8" w:rsidRPr="0080206D">
        <w:rPr>
          <w:sz w:val="28"/>
          <w:szCs w:val="28"/>
        </w:rPr>
        <w:t>).</w:t>
      </w:r>
    </w:p>
    <w:p w:rsidR="00DF0532" w:rsidRPr="0080206D" w:rsidRDefault="00DF0532" w:rsidP="00DF0532">
      <w:pPr>
        <w:ind w:firstLine="705"/>
        <w:jc w:val="both"/>
        <w:rPr>
          <w:sz w:val="28"/>
          <w:szCs w:val="28"/>
        </w:rPr>
      </w:pPr>
      <w:r w:rsidRPr="0080206D">
        <w:rPr>
          <w:sz w:val="28"/>
          <w:szCs w:val="28"/>
        </w:rPr>
        <w:t>5.1.2. от 11.01.2016 №</w:t>
      </w:r>
      <w:r w:rsidRPr="0080206D">
        <w:rPr>
          <w:sz w:val="28"/>
          <w:szCs w:val="28"/>
          <w:lang w:val="en-US"/>
        </w:rPr>
        <w:t> </w:t>
      </w:r>
      <w:r w:rsidRPr="0080206D">
        <w:rPr>
          <w:sz w:val="28"/>
          <w:szCs w:val="28"/>
        </w:rPr>
        <w:t xml:space="preserve">40/15 на вывоз, передачу, утилизацию твердых коммунальных (бытовых) отходов: 01.04.2016 заключено дополнительное соглашение № 1, которым изменена цена договора с 65 524 руб. 86 коп. </w:t>
      </w:r>
      <w:r w:rsidR="003E4A0A" w:rsidRPr="0080206D">
        <w:rPr>
          <w:sz w:val="28"/>
          <w:szCs w:val="28"/>
        </w:rPr>
        <w:t xml:space="preserve">                  </w:t>
      </w:r>
      <w:r w:rsidRPr="0080206D">
        <w:rPr>
          <w:sz w:val="28"/>
          <w:szCs w:val="28"/>
        </w:rPr>
        <w:t>до 14 015 руб.</w:t>
      </w:r>
      <w:r w:rsidR="00402153" w:rsidRPr="0080206D">
        <w:rPr>
          <w:sz w:val="28"/>
          <w:szCs w:val="28"/>
        </w:rPr>
        <w:t xml:space="preserve"> 02 коп</w:t>
      </w:r>
      <w:proofErr w:type="gramStart"/>
      <w:r w:rsidR="00402153" w:rsidRPr="0080206D">
        <w:rPr>
          <w:sz w:val="28"/>
          <w:szCs w:val="28"/>
        </w:rPr>
        <w:t>.</w:t>
      </w:r>
      <w:r w:rsidRPr="0080206D">
        <w:rPr>
          <w:sz w:val="28"/>
          <w:szCs w:val="28"/>
        </w:rPr>
        <w:t xml:space="preserve">, </w:t>
      </w:r>
      <w:proofErr w:type="gramEnd"/>
      <w:r w:rsidR="00402153" w:rsidRPr="0080206D">
        <w:rPr>
          <w:sz w:val="28"/>
          <w:szCs w:val="28"/>
        </w:rPr>
        <w:t xml:space="preserve">сокращен срок действия </w:t>
      </w:r>
      <w:r w:rsidRPr="0080206D">
        <w:rPr>
          <w:sz w:val="28"/>
          <w:szCs w:val="28"/>
        </w:rPr>
        <w:t xml:space="preserve">договора (приложение №  </w:t>
      </w:r>
      <w:r w:rsidR="00B06319" w:rsidRPr="0080206D">
        <w:rPr>
          <w:sz w:val="28"/>
          <w:szCs w:val="28"/>
        </w:rPr>
        <w:t>101</w:t>
      </w:r>
      <w:r w:rsidRPr="0080206D">
        <w:rPr>
          <w:sz w:val="28"/>
          <w:szCs w:val="28"/>
        </w:rPr>
        <w:t>)</w:t>
      </w:r>
      <w:r w:rsidR="00804CD4" w:rsidRPr="0080206D">
        <w:rPr>
          <w:sz w:val="28"/>
          <w:szCs w:val="28"/>
        </w:rPr>
        <w:t>;</w:t>
      </w:r>
    </w:p>
    <w:p w:rsidR="00804CD4" w:rsidRPr="0080206D" w:rsidRDefault="009274A2" w:rsidP="007B593C">
      <w:pPr>
        <w:ind w:firstLine="705"/>
        <w:jc w:val="both"/>
        <w:rPr>
          <w:sz w:val="28"/>
          <w:szCs w:val="28"/>
        </w:rPr>
      </w:pPr>
      <w:r w:rsidRPr="0080206D">
        <w:rPr>
          <w:sz w:val="28"/>
          <w:szCs w:val="28"/>
        </w:rPr>
        <w:t>5.1.</w:t>
      </w:r>
      <w:r w:rsidR="002F7A9F" w:rsidRPr="0080206D">
        <w:rPr>
          <w:sz w:val="28"/>
          <w:szCs w:val="28"/>
        </w:rPr>
        <w:t>3</w:t>
      </w:r>
      <w:r w:rsidRPr="0080206D">
        <w:rPr>
          <w:sz w:val="28"/>
          <w:szCs w:val="28"/>
        </w:rPr>
        <w:t>. от 01.04.2016 №</w:t>
      </w:r>
      <w:r w:rsidRPr="0080206D">
        <w:rPr>
          <w:sz w:val="28"/>
          <w:szCs w:val="28"/>
          <w:lang w:val="en-US"/>
        </w:rPr>
        <w:t> </w:t>
      </w:r>
      <w:r w:rsidRPr="0080206D">
        <w:rPr>
          <w:sz w:val="28"/>
          <w:szCs w:val="28"/>
        </w:rPr>
        <w:t xml:space="preserve">72/16 на вывоз, передачу, утилизацию твердых коммунальных (бытовых) отходов: 01.06.2016 заключено дополнительное соглашение № 1, которым изменена цена договора с </w:t>
      </w:r>
      <w:r w:rsidR="007B593C" w:rsidRPr="0080206D">
        <w:rPr>
          <w:sz w:val="28"/>
          <w:szCs w:val="28"/>
        </w:rPr>
        <w:t>12 694</w:t>
      </w:r>
      <w:r w:rsidRPr="0080206D">
        <w:rPr>
          <w:sz w:val="28"/>
          <w:szCs w:val="28"/>
        </w:rPr>
        <w:t xml:space="preserve"> руб. </w:t>
      </w:r>
      <w:r w:rsidR="007B593C" w:rsidRPr="0080206D">
        <w:rPr>
          <w:sz w:val="28"/>
          <w:szCs w:val="28"/>
        </w:rPr>
        <w:t>74</w:t>
      </w:r>
      <w:r w:rsidRPr="0080206D">
        <w:rPr>
          <w:sz w:val="28"/>
          <w:szCs w:val="28"/>
        </w:rPr>
        <w:t xml:space="preserve"> коп</w:t>
      </w:r>
      <w:proofErr w:type="gramStart"/>
      <w:r w:rsidRPr="0080206D">
        <w:rPr>
          <w:sz w:val="28"/>
          <w:szCs w:val="28"/>
        </w:rPr>
        <w:t>.</w:t>
      </w:r>
      <w:proofErr w:type="gramEnd"/>
      <w:r w:rsidRPr="0080206D">
        <w:rPr>
          <w:sz w:val="28"/>
          <w:szCs w:val="28"/>
        </w:rPr>
        <w:t xml:space="preserve"> </w:t>
      </w:r>
      <w:r w:rsidR="003E4A0A" w:rsidRPr="0080206D">
        <w:rPr>
          <w:sz w:val="28"/>
          <w:szCs w:val="28"/>
        </w:rPr>
        <w:t xml:space="preserve">                  </w:t>
      </w:r>
      <w:proofErr w:type="gramStart"/>
      <w:r w:rsidRPr="0080206D">
        <w:rPr>
          <w:sz w:val="28"/>
          <w:szCs w:val="28"/>
        </w:rPr>
        <w:t>д</w:t>
      </w:r>
      <w:proofErr w:type="gramEnd"/>
      <w:r w:rsidRPr="0080206D">
        <w:rPr>
          <w:sz w:val="28"/>
          <w:szCs w:val="28"/>
        </w:rPr>
        <w:t>о  1</w:t>
      </w:r>
      <w:r w:rsidR="007B593C" w:rsidRPr="0080206D">
        <w:rPr>
          <w:sz w:val="28"/>
          <w:szCs w:val="28"/>
        </w:rPr>
        <w:t>2 309</w:t>
      </w:r>
      <w:r w:rsidRPr="0080206D">
        <w:rPr>
          <w:sz w:val="28"/>
          <w:szCs w:val="28"/>
        </w:rPr>
        <w:t xml:space="preserve"> руб. </w:t>
      </w:r>
      <w:r w:rsidR="007B593C" w:rsidRPr="0080206D">
        <w:rPr>
          <w:sz w:val="28"/>
          <w:szCs w:val="28"/>
        </w:rPr>
        <w:t>44</w:t>
      </w:r>
      <w:r w:rsidRPr="0080206D">
        <w:rPr>
          <w:sz w:val="28"/>
          <w:szCs w:val="28"/>
        </w:rPr>
        <w:t xml:space="preserve"> коп. (приложение №  </w:t>
      </w:r>
      <w:r w:rsidR="00B06319" w:rsidRPr="0080206D">
        <w:rPr>
          <w:sz w:val="28"/>
          <w:szCs w:val="28"/>
        </w:rPr>
        <w:t>102</w:t>
      </w:r>
      <w:r w:rsidRPr="0080206D">
        <w:rPr>
          <w:sz w:val="28"/>
          <w:szCs w:val="28"/>
        </w:rPr>
        <w:t>)</w:t>
      </w:r>
      <w:r w:rsidR="00804CD4" w:rsidRPr="0080206D">
        <w:rPr>
          <w:sz w:val="28"/>
          <w:szCs w:val="28"/>
        </w:rPr>
        <w:t>;</w:t>
      </w:r>
      <w:r w:rsidRPr="0080206D">
        <w:rPr>
          <w:sz w:val="28"/>
          <w:szCs w:val="28"/>
        </w:rPr>
        <w:t>.</w:t>
      </w:r>
    </w:p>
    <w:p w:rsidR="007B593C" w:rsidRPr="0080206D" w:rsidRDefault="007B593C" w:rsidP="007B593C">
      <w:pPr>
        <w:ind w:firstLine="705"/>
        <w:jc w:val="both"/>
        <w:rPr>
          <w:sz w:val="28"/>
          <w:szCs w:val="28"/>
        </w:rPr>
      </w:pPr>
      <w:r w:rsidRPr="0080206D">
        <w:rPr>
          <w:sz w:val="28"/>
          <w:szCs w:val="28"/>
        </w:rPr>
        <w:t>5.1.</w:t>
      </w:r>
      <w:r w:rsidR="002F7A9F" w:rsidRPr="0080206D">
        <w:rPr>
          <w:sz w:val="28"/>
          <w:szCs w:val="28"/>
        </w:rPr>
        <w:t>4</w:t>
      </w:r>
      <w:r w:rsidRPr="0080206D">
        <w:rPr>
          <w:sz w:val="28"/>
          <w:szCs w:val="28"/>
        </w:rPr>
        <w:t>. от 01.04.2016 №</w:t>
      </w:r>
      <w:r w:rsidRPr="0080206D">
        <w:rPr>
          <w:sz w:val="28"/>
          <w:szCs w:val="28"/>
          <w:lang w:val="en-US"/>
        </w:rPr>
        <w:t> </w:t>
      </w:r>
      <w:r w:rsidRPr="0080206D">
        <w:rPr>
          <w:sz w:val="28"/>
          <w:szCs w:val="28"/>
        </w:rPr>
        <w:t xml:space="preserve">73/16 на вывоз, передачу, утилизацию твердых коммунальных (бытовых) отходов: 01.06.2016 заключено дополнительное соглашение № 1, которым изменена цена договора с 13 007 руб. </w:t>
      </w:r>
      <w:r w:rsidR="00900BED" w:rsidRPr="0080206D">
        <w:rPr>
          <w:sz w:val="28"/>
          <w:szCs w:val="28"/>
        </w:rPr>
        <w:t>38</w:t>
      </w:r>
      <w:r w:rsidRPr="0080206D">
        <w:rPr>
          <w:sz w:val="28"/>
          <w:szCs w:val="28"/>
        </w:rPr>
        <w:t xml:space="preserve"> коп</w:t>
      </w:r>
      <w:proofErr w:type="gramStart"/>
      <w:r w:rsidRPr="0080206D">
        <w:rPr>
          <w:sz w:val="28"/>
          <w:szCs w:val="28"/>
        </w:rPr>
        <w:t>.</w:t>
      </w:r>
      <w:proofErr w:type="gramEnd"/>
      <w:r w:rsidRPr="0080206D">
        <w:rPr>
          <w:sz w:val="28"/>
          <w:szCs w:val="28"/>
        </w:rPr>
        <w:t xml:space="preserve"> </w:t>
      </w:r>
      <w:r w:rsidR="003E4A0A" w:rsidRPr="0080206D">
        <w:rPr>
          <w:sz w:val="28"/>
          <w:szCs w:val="28"/>
        </w:rPr>
        <w:t xml:space="preserve">                   </w:t>
      </w:r>
      <w:proofErr w:type="gramStart"/>
      <w:r w:rsidRPr="0080206D">
        <w:rPr>
          <w:sz w:val="28"/>
          <w:szCs w:val="28"/>
        </w:rPr>
        <w:t>д</w:t>
      </w:r>
      <w:proofErr w:type="gramEnd"/>
      <w:r w:rsidRPr="0080206D">
        <w:rPr>
          <w:sz w:val="28"/>
          <w:szCs w:val="28"/>
        </w:rPr>
        <w:t xml:space="preserve">о  13 004 руб. 97 коп. (приложение № </w:t>
      </w:r>
      <w:r w:rsidR="00B06319" w:rsidRPr="0080206D">
        <w:rPr>
          <w:sz w:val="28"/>
          <w:szCs w:val="28"/>
        </w:rPr>
        <w:t>103</w:t>
      </w:r>
      <w:r w:rsidRPr="0080206D">
        <w:rPr>
          <w:sz w:val="28"/>
          <w:szCs w:val="28"/>
        </w:rPr>
        <w:t>).</w:t>
      </w:r>
    </w:p>
    <w:p w:rsidR="002F7A9F" w:rsidRPr="0080206D" w:rsidRDefault="002F7A9F" w:rsidP="002F7A9F">
      <w:pPr>
        <w:ind w:firstLine="705"/>
        <w:jc w:val="both"/>
        <w:rPr>
          <w:sz w:val="28"/>
          <w:szCs w:val="28"/>
        </w:rPr>
      </w:pPr>
      <w:r w:rsidRPr="0080206D">
        <w:rPr>
          <w:sz w:val="28"/>
          <w:szCs w:val="28"/>
        </w:rPr>
        <w:t>5.1.5. от 01.04.2015 № 81/15 холодного водоснабжения и водоотведения: договор заключен на сумму 40 737 руб. 68 коп., исполнен на сумму 34 165 руб. 93 коп</w:t>
      </w:r>
      <w:proofErr w:type="gramStart"/>
      <w:r w:rsidRPr="0080206D">
        <w:rPr>
          <w:sz w:val="28"/>
          <w:szCs w:val="28"/>
        </w:rPr>
        <w:t>.</w:t>
      </w:r>
      <w:proofErr w:type="gramEnd"/>
      <w:r w:rsidRPr="0080206D">
        <w:rPr>
          <w:sz w:val="28"/>
          <w:szCs w:val="28"/>
        </w:rPr>
        <w:t xml:space="preserve"> (</w:t>
      </w:r>
      <w:proofErr w:type="gramStart"/>
      <w:r w:rsidRPr="0080206D">
        <w:rPr>
          <w:sz w:val="28"/>
          <w:szCs w:val="28"/>
        </w:rPr>
        <w:t>п</w:t>
      </w:r>
      <w:proofErr w:type="gramEnd"/>
      <w:r w:rsidRPr="0080206D">
        <w:rPr>
          <w:sz w:val="28"/>
          <w:szCs w:val="28"/>
        </w:rPr>
        <w:t>риложение № 82);</w:t>
      </w:r>
    </w:p>
    <w:p w:rsidR="002F7A9F" w:rsidRPr="0080206D" w:rsidRDefault="002F7A9F" w:rsidP="002F7A9F">
      <w:pPr>
        <w:ind w:firstLine="708"/>
        <w:jc w:val="both"/>
        <w:rPr>
          <w:sz w:val="28"/>
          <w:szCs w:val="28"/>
        </w:rPr>
      </w:pPr>
      <w:r w:rsidRPr="0080206D">
        <w:rPr>
          <w:sz w:val="28"/>
          <w:szCs w:val="28"/>
        </w:rPr>
        <w:t>5.1.6. от 01.04.2015 № 82/15 холодного водоснабжения и водоотведения</w:t>
      </w:r>
      <w:r w:rsidR="003E4A0A" w:rsidRPr="0080206D">
        <w:rPr>
          <w:sz w:val="28"/>
          <w:szCs w:val="28"/>
        </w:rPr>
        <w:t>: договор заключен</w:t>
      </w:r>
      <w:r w:rsidRPr="0080206D">
        <w:rPr>
          <w:sz w:val="28"/>
          <w:szCs w:val="28"/>
        </w:rPr>
        <w:t xml:space="preserve"> на сумму 7 700 руб. 51 коп.</w:t>
      </w:r>
      <w:r w:rsidR="003E4A0A" w:rsidRPr="0080206D">
        <w:rPr>
          <w:sz w:val="28"/>
          <w:szCs w:val="28"/>
        </w:rPr>
        <w:t>, исполнен</w:t>
      </w:r>
      <w:r w:rsidRPr="0080206D">
        <w:rPr>
          <w:sz w:val="28"/>
          <w:szCs w:val="28"/>
        </w:rPr>
        <w:t xml:space="preserve"> на сумму 18512 руб. </w:t>
      </w:r>
      <w:r w:rsidR="003E4A0A" w:rsidRPr="0080206D">
        <w:rPr>
          <w:sz w:val="28"/>
          <w:szCs w:val="28"/>
        </w:rPr>
        <w:t xml:space="preserve">   </w:t>
      </w:r>
      <w:r w:rsidRPr="0080206D">
        <w:rPr>
          <w:sz w:val="28"/>
          <w:szCs w:val="28"/>
        </w:rPr>
        <w:t>13 коп. (приложение № 83);</w:t>
      </w:r>
    </w:p>
    <w:p w:rsidR="002F7A9F" w:rsidRPr="0080206D" w:rsidRDefault="003E4A0A" w:rsidP="002F7A9F">
      <w:pPr>
        <w:ind w:firstLine="708"/>
        <w:jc w:val="both"/>
        <w:rPr>
          <w:sz w:val="28"/>
          <w:szCs w:val="28"/>
        </w:rPr>
      </w:pPr>
      <w:r w:rsidRPr="0080206D">
        <w:rPr>
          <w:sz w:val="28"/>
          <w:szCs w:val="28"/>
        </w:rPr>
        <w:t xml:space="preserve">5.1.7. </w:t>
      </w:r>
      <w:r w:rsidR="002F7A9F" w:rsidRPr="0080206D">
        <w:rPr>
          <w:sz w:val="28"/>
          <w:szCs w:val="28"/>
        </w:rPr>
        <w:t>от 01.01.2015 № 40/15 холодного водоснабжения и водоотведения</w:t>
      </w:r>
      <w:r w:rsidRPr="0080206D">
        <w:rPr>
          <w:sz w:val="28"/>
          <w:szCs w:val="28"/>
        </w:rPr>
        <w:t>: договор заключен</w:t>
      </w:r>
      <w:r w:rsidR="002F7A9F" w:rsidRPr="0080206D">
        <w:rPr>
          <w:sz w:val="28"/>
          <w:szCs w:val="28"/>
        </w:rPr>
        <w:t xml:space="preserve"> на сумму 3 348 руб. 08 коп.</w:t>
      </w:r>
      <w:r w:rsidRPr="0080206D">
        <w:rPr>
          <w:sz w:val="28"/>
          <w:szCs w:val="28"/>
        </w:rPr>
        <w:t>, исполнен</w:t>
      </w:r>
      <w:r w:rsidR="002F7A9F" w:rsidRPr="0080206D">
        <w:rPr>
          <w:sz w:val="28"/>
          <w:szCs w:val="28"/>
        </w:rPr>
        <w:t xml:space="preserve"> на сумму 15936 руб. </w:t>
      </w:r>
      <w:r w:rsidRPr="0080206D">
        <w:rPr>
          <w:sz w:val="28"/>
          <w:szCs w:val="28"/>
        </w:rPr>
        <w:t xml:space="preserve">       </w:t>
      </w:r>
      <w:r w:rsidR="002F7A9F" w:rsidRPr="0080206D">
        <w:rPr>
          <w:sz w:val="28"/>
          <w:szCs w:val="28"/>
        </w:rPr>
        <w:t>24 коп. (приложение № 84);</w:t>
      </w:r>
    </w:p>
    <w:p w:rsidR="002F7A9F" w:rsidRPr="0080206D" w:rsidRDefault="003E4A0A" w:rsidP="002F7A9F">
      <w:pPr>
        <w:ind w:firstLine="708"/>
        <w:jc w:val="both"/>
        <w:rPr>
          <w:sz w:val="28"/>
          <w:szCs w:val="28"/>
        </w:rPr>
      </w:pPr>
      <w:r w:rsidRPr="0080206D">
        <w:rPr>
          <w:sz w:val="28"/>
          <w:szCs w:val="28"/>
        </w:rPr>
        <w:t xml:space="preserve">5.1.8. </w:t>
      </w:r>
      <w:r w:rsidR="002F7A9F" w:rsidRPr="0080206D">
        <w:rPr>
          <w:sz w:val="28"/>
          <w:szCs w:val="28"/>
        </w:rPr>
        <w:t>от 01.01.2015 № 41/15 холодного водоснабжения и водоотведения</w:t>
      </w:r>
      <w:r w:rsidRPr="0080206D">
        <w:rPr>
          <w:sz w:val="28"/>
          <w:szCs w:val="28"/>
        </w:rPr>
        <w:t>: договор заключен</w:t>
      </w:r>
      <w:r w:rsidR="002F7A9F" w:rsidRPr="0080206D">
        <w:rPr>
          <w:sz w:val="28"/>
          <w:szCs w:val="28"/>
        </w:rPr>
        <w:t xml:space="preserve"> на сумму 14 489 руб. 13 коп.</w:t>
      </w:r>
      <w:r w:rsidRPr="0080206D">
        <w:rPr>
          <w:sz w:val="28"/>
          <w:szCs w:val="28"/>
        </w:rPr>
        <w:t xml:space="preserve">, исполнен </w:t>
      </w:r>
      <w:r w:rsidR="002F7A9F" w:rsidRPr="0080206D">
        <w:rPr>
          <w:sz w:val="28"/>
          <w:szCs w:val="28"/>
        </w:rPr>
        <w:t>на сумму 20 815 руб. 27 коп</w:t>
      </w:r>
      <w:proofErr w:type="gramStart"/>
      <w:r w:rsidR="002F7A9F" w:rsidRPr="0080206D">
        <w:rPr>
          <w:sz w:val="28"/>
          <w:szCs w:val="28"/>
        </w:rPr>
        <w:t>.</w:t>
      </w:r>
      <w:proofErr w:type="gramEnd"/>
      <w:r w:rsidR="002F7A9F" w:rsidRPr="0080206D">
        <w:rPr>
          <w:sz w:val="28"/>
          <w:szCs w:val="28"/>
        </w:rPr>
        <w:t xml:space="preserve"> (</w:t>
      </w:r>
      <w:proofErr w:type="gramStart"/>
      <w:r w:rsidR="002F7A9F" w:rsidRPr="0080206D">
        <w:rPr>
          <w:sz w:val="28"/>
          <w:szCs w:val="28"/>
        </w:rPr>
        <w:t>п</w:t>
      </w:r>
      <w:proofErr w:type="gramEnd"/>
      <w:r w:rsidR="002F7A9F" w:rsidRPr="0080206D">
        <w:rPr>
          <w:sz w:val="28"/>
          <w:szCs w:val="28"/>
        </w:rPr>
        <w:t>риложение № 85);</w:t>
      </w:r>
    </w:p>
    <w:p w:rsidR="002F7A9F" w:rsidRPr="0080206D" w:rsidRDefault="003E4A0A" w:rsidP="003E4A0A">
      <w:pPr>
        <w:ind w:firstLine="708"/>
        <w:jc w:val="both"/>
        <w:rPr>
          <w:sz w:val="28"/>
          <w:szCs w:val="28"/>
        </w:rPr>
      </w:pPr>
      <w:r w:rsidRPr="0080206D">
        <w:rPr>
          <w:sz w:val="28"/>
          <w:szCs w:val="28"/>
        </w:rPr>
        <w:t xml:space="preserve">5.1.9. </w:t>
      </w:r>
      <w:r w:rsidR="002F7A9F" w:rsidRPr="0080206D">
        <w:rPr>
          <w:sz w:val="28"/>
          <w:szCs w:val="28"/>
        </w:rPr>
        <w:t>от 01.01.2015 № 9/15 теплоснабжения</w:t>
      </w:r>
      <w:r w:rsidRPr="0080206D">
        <w:rPr>
          <w:sz w:val="28"/>
          <w:szCs w:val="28"/>
        </w:rPr>
        <w:t>: договор заключен</w:t>
      </w:r>
      <w:r w:rsidR="002F7A9F" w:rsidRPr="0080206D">
        <w:rPr>
          <w:sz w:val="28"/>
          <w:szCs w:val="28"/>
        </w:rPr>
        <w:t xml:space="preserve"> на сумму 1 289 500 руб. 00 коп</w:t>
      </w:r>
      <w:proofErr w:type="gramStart"/>
      <w:r w:rsidR="002F7A9F" w:rsidRPr="0080206D">
        <w:rPr>
          <w:sz w:val="28"/>
          <w:szCs w:val="28"/>
        </w:rPr>
        <w:t>.</w:t>
      </w:r>
      <w:proofErr w:type="gramEnd"/>
      <w:r w:rsidR="002F7A9F" w:rsidRPr="0080206D">
        <w:rPr>
          <w:sz w:val="28"/>
          <w:szCs w:val="28"/>
        </w:rPr>
        <w:t xml:space="preserve"> </w:t>
      </w:r>
      <w:proofErr w:type="gramStart"/>
      <w:r w:rsidRPr="0080206D">
        <w:rPr>
          <w:sz w:val="28"/>
          <w:szCs w:val="28"/>
        </w:rPr>
        <w:t>и</w:t>
      </w:r>
      <w:proofErr w:type="gramEnd"/>
      <w:r w:rsidRPr="0080206D">
        <w:rPr>
          <w:sz w:val="28"/>
          <w:szCs w:val="28"/>
        </w:rPr>
        <w:t>сполнен</w:t>
      </w:r>
      <w:r w:rsidR="002F7A9F" w:rsidRPr="0080206D">
        <w:rPr>
          <w:sz w:val="28"/>
          <w:szCs w:val="28"/>
        </w:rPr>
        <w:t xml:space="preserve"> на сумму 1 </w:t>
      </w:r>
      <w:r w:rsidR="0055492F">
        <w:rPr>
          <w:sz w:val="28"/>
          <w:szCs w:val="28"/>
        </w:rPr>
        <w:t>291</w:t>
      </w:r>
      <w:r w:rsidR="002F7A9F" w:rsidRPr="0080206D">
        <w:rPr>
          <w:sz w:val="28"/>
          <w:szCs w:val="28"/>
        </w:rPr>
        <w:t xml:space="preserve"> 88</w:t>
      </w:r>
      <w:r w:rsidR="0055492F">
        <w:rPr>
          <w:sz w:val="28"/>
          <w:szCs w:val="28"/>
        </w:rPr>
        <w:t>0</w:t>
      </w:r>
      <w:r w:rsidR="002F7A9F" w:rsidRPr="0080206D">
        <w:rPr>
          <w:sz w:val="28"/>
          <w:szCs w:val="28"/>
        </w:rPr>
        <w:t xml:space="preserve"> руб. </w:t>
      </w:r>
      <w:r w:rsidR="0055492F">
        <w:rPr>
          <w:sz w:val="28"/>
          <w:szCs w:val="28"/>
        </w:rPr>
        <w:t>60</w:t>
      </w:r>
      <w:r w:rsidR="002F7A9F" w:rsidRPr="0080206D">
        <w:rPr>
          <w:sz w:val="28"/>
          <w:szCs w:val="28"/>
        </w:rPr>
        <w:t xml:space="preserve"> коп. (приложение </w:t>
      </w:r>
      <w:r w:rsidRPr="0080206D">
        <w:rPr>
          <w:sz w:val="28"/>
          <w:szCs w:val="28"/>
        </w:rPr>
        <w:t xml:space="preserve">  </w:t>
      </w:r>
      <w:r w:rsidR="002F7A9F" w:rsidRPr="0080206D">
        <w:rPr>
          <w:sz w:val="28"/>
          <w:szCs w:val="28"/>
        </w:rPr>
        <w:t>№ 86);</w:t>
      </w:r>
    </w:p>
    <w:p w:rsidR="002F7A9F" w:rsidRPr="0080206D" w:rsidRDefault="003E4A0A" w:rsidP="002F7A9F">
      <w:pPr>
        <w:ind w:firstLine="708"/>
        <w:jc w:val="both"/>
        <w:rPr>
          <w:sz w:val="28"/>
          <w:szCs w:val="28"/>
        </w:rPr>
      </w:pPr>
      <w:r w:rsidRPr="0080206D">
        <w:rPr>
          <w:sz w:val="28"/>
          <w:szCs w:val="28"/>
        </w:rPr>
        <w:t xml:space="preserve">5.1.10. </w:t>
      </w:r>
      <w:r w:rsidR="002F7A9F" w:rsidRPr="0080206D">
        <w:rPr>
          <w:sz w:val="28"/>
          <w:szCs w:val="28"/>
        </w:rPr>
        <w:t>от 01.01.2015 № 29 энергоснабжения потребителя, финансируемого из городского бюджета</w:t>
      </w:r>
      <w:r w:rsidRPr="0080206D">
        <w:rPr>
          <w:sz w:val="28"/>
          <w:szCs w:val="28"/>
        </w:rPr>
        <w:t>: договор заключен</w:t>
      </w:r>
      <w:r w:rsidR="002F7A9F" w:rsidRPr="0080206D">
        <w:rPr>
          <w:sz w:val="28"/>
          <w:szCs w:val="28"/>
        </w:rPr>
        <w:t xml:space="preserve"> на сумму                               452 457 руб</w:t>
      </w:r>
      <w:r w:rsidRPr="0080206D">
        <w:rPr>
          <w:sz w:val="28"/>
          <w:szCs w:val="28"/>
        </w:rPr>
        <w:t xml:space="preserve">. 00 коп., исполнен </w:t>
      </w:r>
      <w:r w:rsidR="002F7A9F" w:rsidRPr="0080206D">
        <w:rPr>
          <w:sz w:val="28"/>
          <w:szCs w:val="28"/>
        </w:rPr>
        <w:t>на сумму 341 686 руб. 42 коп</w:t>
      </w:r>
      <w:proofErr w:type="gramStart"/>
      <w:r w:rsidR="002F7A9F" w:rsidRPr="0080206D">
        <w:rPr>
          <w:sz w:val="28"/>
          <w:szCs w:val="28"/>
        </w:rPr>
        <w:t>.</w:t>
      </w:r>
      <w:proofErr w:type="gramEnd"/>
      <w:r w:rsidR="002F7A9F" w:rsidRPr="0080206D">
        <w:rPr>
          <w:sz w:val="28"/>
          <w:szCs w:val="28"/>
        </w:rPr>
        <w:t xml:space="preserve"> (</w:t>
      </w:r>
      <w:proofErr w:type="gramStart"/>
      <w:r w:rsidR="002F7A9F" w:rsidRPr="0080206D">
        <w:rPr>
          <w:sz w:val="28"/>
          <w:szCs w:val="28"/>
        </w:rPr>
        <w:t>п</w:t>
      </w:r>
      <w:proofErr w:type="gramEnd"/>
      <w:r w:rsidR="002F7A9F" w:rsidRPr="0080206D">
        <w:rPr>
          <w:sz w:val="28"/>
          <w:szCs w:val="28"/>
        </w:rPr>
        <w:t xml:space="preserve">риложение </w:t>
      </w:r>
      <w:r w:rsidR="00001DCC" w:rsidRPr="0080206D">
        <w:rPr>
          <w:sz w:val="28"/>
          <w:szCs w:val="28"/>
        </w:rPr>
        <w:t xml:space="preserve">           </w:t>
      </w:r>
      <w:r w:rsidR="002F7A9F" w:rsidRPr="0080206D">
        <w:rPr>
          <w:sz w:val="28"/>
          <w:szCs w:val="28"/>
        </w:rPr>
        <w:t>№ 91);</w:t>
      </w:r>
    </w:p>
    <w:p w:rsidR="002F7A9F" w:rsidRPr="0080206D" w:rsidRDefault="00001DCC" w:rsidP="002F7A9F">
      <w:pPr>
        <w:ind w:firstLine="708"/>
        <w:jc w:val="both"/>
        <w:rPr>
          <w:sz w:val="28"/>
          <w:szCs w:val="28"/>
        </w:rPr>
      </w:pPr>
      <w:r w:rsidRPr="0080206D">
        <w:rPr>
          <w:sz w:val="28"/>
          <w:szCs w:val="28"/>
        </w:rPr>
        <w:lastRenderedPageBreak/>
        <w:t xml:space="preserve">5.1.11. </w:t>
      </w:r>
      <w:r w:rsidR="002F7A9F" w:rsidRPr="0080206D">
        <w:rPr>
          <w:sz w:val="28"/>
          <w:szCs w:val="28"/>
        </w:rPr>
        <w:t>от 01.01.2015 № 212 энергоснабжения потребителя, финансируемого из городского бюджета</w:t>
      </w:r>
      <w:r w:rsidRPr="0080206D">
        <w:rPr>
          <w:sz w:val="28"/>
          <w:szCs w:val="28"/>
        </w:rPr>
        <w:t>: договор заключен</w:t>
      </w:r>
      <w:r w:rsidR="002F7A9F" w:rsidRPr="0080206D">
        <w:rPr>
          <w:sz w:val="28"/>
          <w:szCs w:val="28"/>
        </w:rPr>
        <w:t xml:space="preserve"> на сумму                     62 243 руб. 00 коп.</w:t>
      </w:r>
      <w:r w:rsidRPr="0080206D">
        <w:rPr>
          <w:sz w:val="28"/>
          <w:szCs w:val="28"/>
        </w:rPr>
        <w:t>, исполнен</w:t>
      </w:r>
      <w:r w:rsidR="002F7A9F" w:rsidRPr="0080206D">
        <w:rPr>
          <w:sz w:val="28"/>
          <w:szCs w:val="28"/>
        </w:rPr>
        <w:t xml:space="preserve"> на сумму 51 567 руб. 09 коп</w:t>
      </w:r>
      <w:proofErr w:type="gramStart"/>
      <w:r w:rsidR="002F7A9F" w:rsidRPr="0080206D">
        <w:rPr>
          <w:sz w:val="28"/>
          <w:szCs w:val="28"/>
        </w:rPr>
        <w:t>.</w:t>
      </w:r>
      <w:proofErr w:type="gramEnd"/>
      <w:r w:rsidR="002F7A9F" w:rsidRPr="0080206D">
        <w:rPr>
          <w:sz w:val="28"/>
          <w:szCs w:val="28"/>
        </w:rPr>
        <w:t xml:space="preserve"> (</w:t>
      </w:r>
      <w:proofErr w:type="gramStart"/>
      <w:r w:rsidR="002F7A9F" w:rsidRPr="0080206D">
        <w:rPr>
          <w:sz w:val="28"/>
          <w:szCs w:val="28"/>
        </w:rPr>
        <w:t>п</w:t>
      </w:r>
      <w:proofErr w:type="gramEnd"/>
      <w:r w:rsidR="002F7A9F" w:rsidRPr="0080206D">
        <w:rPr>
          <w:sz w:val="28"/>
          <w:szCs w:val="28"/>
        </w:rPr>
        <w:t>риложение № 92);</w:t>
      </w:r>
    </w:p>
    <w:p w:rsidR="002F7A9F" w:rsidRPr="0080206D" w:rsidRDefault="00001DCC" w:rsidP="002F7A9F">
      <w:pPr>
        <w:ind w:firstLine="708"/>
        <w:jc w:val="both"/>
        <w:rPr>
          <w:sz w:val="28"/>
          <w:szCs w:val="28"/>
        </w:rPr>
      </w:pPr>
      <w:r w:rsidRPr="0080206D">
        <w:rPr>
          <w:sz w:val="28"/>
          <w:szCs w:val="28"/>
        </w:rPr>
        <w:t xml:space="preserve">5.1.12. </w:t>
      </w:r>
      <w:r w:rsidR="002F7A9F" w:rsidRPr="0080206D">
        <w:rPr>
          <w:sz w:val="28"/>
          <w:szCs w:val="28"/>
        </w:rPr>
        <w:t>от 23.09.2015 № 120 энергоснабжения потребителя, финансируемого из городского бюджета</w:t>
      </w:r>
      <w:r w:rsidRPr="0080206D">
        <w:rPr>
          <w:sz w:val="28"/>
          <w:szCs w:val="28"/>
        </w:rPr>
        <w:t>: договор заключен</w:t>
      </w:r>
      <w:r w:rsidR="002F7A9F" w:rsidRPr="0080206D">
        <w:rPr>
          <w:sz w:val="28"/>
          <w:szCs w:val="28"/>
        </w:rPr>
        <w:t xml:space="preserve"> на сумму                             2 448 руб. 81 коп.</w:t>
      </w:r>
      <w:r w:rsidRPr="0080206D">
        <w:rPr>
          <w:sz w:val="28"/>
          <w:szCs w:val="28"/>
        </w:rPr>
        <w:t>, исполнен</w:t>
      </w:r>
      <w:r w:rsidR="002F7A9F" w:rsidRPr="0080206D">
        <w:rPr>
          <w:sz w:val="28"/>
          <w:szCs w:val="28"/>
        </w:rPr>
        <w:t xml:space="preserve"> на сумму</w:t>
      </w:r>
      <w:r w:rsidRPr="0080206D">
        <w:rPr>
          <w:sz w:val="28"/>
          <w:szCs w:val="28"/>
        </w:rPr>
        <w:t xml:space="preserve"> </w:t>
      </w:r>
      <w:r w:rsidR="002F7A9F" w:rsidRPr="0080206D">
        <w:rPr>
          <w:sz w:val="28"/>
          <w:szCs w:val="28"/>
        </w:rPr>
        <w:t>2 573 руб. 06 коп</w:t>
      </w:r>
      <w:proofErr w:type="gramStart"/>
      <w:r w:rsidR="002F7A9F" w:rsidRPr="0080206D">
        <w:rPr>
          <w:sz w:val="28"/>
          <w:szCs w:val="28"/>
        </w:rPr>
        <w:t>.</w:t>
      </w:r>
      <w:proofErr w:type="gramEnd"/>
      <w:r w:rsidR="002F7A9F" w:rsidRPr="0080206D">
        <w:rPr>
          <w:sz w:val="28"/>
          <w:szCs w:val="28"/>
        </w:rPr>
        <w:t xml:space="preserve"> (</w:t>
      </w:r>
      <w:proofErr w:type="gramStart"/>
      <w:r w:rsidR="002F7A9F" w:rsidRPr="0080206D">
        <w:rPr>
          <w:sz w:val="28"/>
          <w:szCs w:val="28"/>
        </w:rPr>
        <w:t>п</w:t>
      </w:r>
      <w:proofErr w:type="gramEnd"/>
      <w:r w:rsidR="002F7A9F" w:rsidRPr="0080206D">
        <w:rPr>
          <w:sz w:val="28"/>
          <w:szCs w:val="28"/>
        </w:rPr>
        <w:t>риложение № 93)</w:t>
      </w:r>
      <w:r w:rsidRPr="0080206D">
        <w:rPr>
          <w:sz w:val="28"/>
          <w:szCs w:val="28"/>
        </w:rPr>
        <w:t>.</w:t>
      </w:r>
    </w:p>
    <w:p w:rsidR="002F7A9F" w:rsidRPr="00F51A3F" w:rsidRDefault="002F7A9F" w:rsidP="007B593C">
      <w:pPr>
        <w:ind w:firstLine="705"/>
        <w:jc w:val="both"/>
        <w:rPr>
          <w:sz w:val="16"/>
          <w:szCs w:val="16"/>
        </w:rPr>
      </w:pPr>
    </w:p>
    <w:p w:rsidR="00552BD8" w:rsidRPr="0080206D" w:rsidRDefault="00552BD8" w:rsidP="00552BD8">
      <w:pPr>
        <w:pStyle w:val="a4"/>
        <w:spacing w:after="0"/>
        <w:jc w:val="center"/>
        <w:rPr>
          <w:rFonts w:ascii="Times New Roman" w:hAnsi="Times New Roman"/>
          <w:b/>
          <w:bCs/>
          <w:sz w:val="28"/>
          <w:szCs w:val="28"/>
        </w:rPr>
      </w:pPr>
      <w:r w:rsidRPr="0080206D">
        <w:rPr>
          <w:rFonts w:ascii="Times New Roman" w:hAnsi="Times New Roman"/>
          <w:b/>
          <w:sz w:val="28"/>
          <w:szCs w:val="28"/>
        </w:rPr>
        <w:t xml:space="preserve">7. </w:t>
      </w:r>
      <w:r w:rsidRPr="0080206D">
        <w:rPr>
          <w:rFonts w:ascii="Times New Roman" w:hAnsi="Times New Roman"/>
          <w:b/>
          <w:bCs/>
          <w:sz w:val="28"/>
          <w:szCs w:val="28"/>
        </w:rPr>
        <w:t>Проверка осуществления закупок у субъектов малого предпринимательства</w:t>
      </w:r>
    </w:p>
    <w:p w:rsidR="00552BD8" w:rsidRPr="0080206D" w:rsidRDefault="00552BD8" w:rsidP="00552BD8">
      <w:pPr>
        <w:pStyle w:val="a4"/>
        <w:spacing w:after="0"/>
        <w:rPr>
          <w:rFonts w:ascii="Times New Roman" w:hAnsi="Times New Roman"/>
          <w:bCs/>
          <w:sz w:val="16"/>
          <w:szCs w:val="16"/>
        </w:rPr>
      </w:pPr>
    </w:p>
    <w:p w:rsidR="00552BD8" w:rsidRPr="0080206D" w:rsidRDefault="00552BD8" w:rsidP="00552BD8">
      <w:pPr>
        <w:pStyle w:val="a4"/>
        <w:ind w:firstLine="708"/>
        <w:jc w:val="both"/>
        <w:rPr>
          <w:rFonts w:ascii="Times New Roman" w:hAnsi="Times New Roman"/>
          <w:sz w:val="28"/>
          <w:szCs w:val="28"/>
        </w:rPr>
      </w:pPr>
      <w:r w:rsidRPr="0080206D">
        <w:rPr>
          <w:rFonts w:ascii="Times New Roman" w:hAnsi="Times New Roman"/>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552BD8" w:rsidRPr="0080206D" w:rsidRDefault="00552BD8" w:rsidP="00552BD8">
      <w:pPr>
        <w:pStyle w:val="a4"/>
        <w:ind w:firstLine="708"/>
        <w:jc w:val="both"/>
        <w:rPr>
          <w:rFonts w:ascii="Times New Roman" w:hAnsi="Times New Roman"/>
          <w:sz w:val="28"/>
          <w:szCs w:val="28"/>
        </w:rPr>
      </w:pPr>
      <w:r w:rsidRPr="0080206D">
        <w:rPr>
          <w:rFonts w:ascii="Times New Roman" w:hAnsi="Times New Roman"/>
          <w:sz w:val="28"/>
          <w:szCs w:val="28"/>
        </w:rPr>
        <w:t xml:space="preserve">В соответствии с </w:t>
      </w:r>
      <w:hyperlink r:id="rId11" w:history="1">
        <w:r w:rsidRPr="0080206D">
          <w:rPr>
            <w:rFonts w:ascii="Times New Roman" w:hAnsi="Times New Roman"/>
            <w:sz w:val="28"/>
            <w:szCs w:val="28"/>
          </w:rPr>
          <w:t>пунктом  3 части 1.1 статьи 30</w:t>
        </w:r>
      </w:hyperlink>
      <w:r w:rsidRPr="0080206D">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2" w:history="1">
        <w:r w:rsidRPr="0080206D">
          <w:rPr>
            <w:rFonts w:ascii="Times New Roman" w:hAnsi="Times New Roman"/>
            <w:sz w:val="28"/>
            <w:szCs w:val="28"/>
          </w:rPr>
          <w:t>частью 1 статьи 93</w:t>
        </w:r>
      </w:hyperlink>
      <w:r w:rsidRPr="0080206D">
        <w:rPr>
          <w:rFonts w:ascii="Times New Roman" w:hAnsi="Times New Roman"/>
          <w:sz w:val="28"/>
          <w:szCs w:val="28"/>
        </w:rPr>
        <w:t xml:space="preserve"> Федерального закона № 44-ФЗ.              Таким образом, совокупный годовой объем закупок учреждения в 2015 году, рассчитанный в соответствии частью 1.1 статьи 30 Федерального закона            № 44-ФЗ, составил </w:t>
      </w:r>
      <w:r w:rsidR="00B8617A" w:rsidRPr="0080206D">
        <w:rPr>
          <w:rFonts w:ascii="Times New Roman" w:hAnsi="Times New Roman"/>
          <w:sz w:val="28"/>
          <w:szCs w:val="28"/>
        </w:rPr>
        <w:t>1 568 546</w:t>
      </w:r>
      <w:r w:rsidRPr="0080206D">
        <w:rPr>
          <w:rFonts w:ascii="Times New Roman" w:hAnsi="Times New Roman"/>
          <w:sz w:val="28"/>
          <w:szCs w:val="28"/>
        </w:rPr>
        <w:t xml:space="preserve"> руб. </w:t>
      </w:r>
      <w:r w:rsidR="00B8617A" w:rsidRPr="0080206D">
        <w:rPr>
          <w:rFonts w:ascii="Times New Roman" w:hAnsi="Times New Roman"/>
          <w:sz w:val="28"/>
          <w:szCs w:val="28"/>
        </w:rPr>
        <w:t>05</w:t>
      </w:r>
      <w:r w:rsidRPr="0080206D">
        <w:rPr>
          <w:rFonts w:ascii="Times New Roman" w:hAnsi="Times New Roman"/>
          <w:sz w:val="28"/>
          <w:szCs w:val="28"/>
        </w:rPr>
        <w:t xml:space="preserve"> коп. Сумма закупок, подлежащих осуществлению у субъектов малого предпринимательства, составляет не менее чем </w:t>
      </w:r>
      <w:r w:rsidR="001C3F69" w:rsidRPr="0080206D">
        <w:rPr>
          <w:rFonts w:ascii="Times New Roman" w:hAnsi="Times New Roman"/>
          <w:sz w:val="28"/>
          <w:szCs w:val="28"/>
        </w:rPr>
        <w:t>235 281</w:t>
      </w:r>
      <w:r w:rsidRPr="0080206D">
        <w:rPr>
          <w:rFonts w:ascii="Times New Roman" w:hAnsi="Times New Roman"/>
          <w:sz w:val="28"/>
          <w:szCs w:val="28"/>
        </w:rPr>
        <w:t xml:space="preserve"> руб. </w:t>
      </w:r>
      <w:r w:rsidR="001C3F69" w:rsidRPr="0080206D">
        <w:rPr>
          <w:rFonts w:ascii="Times New Roman" w:hAnsi="Times New Roman"/>
          <w:sz w:val="28"/>
          <w:szCs w:val="28"/>
        </w:rPr>
        <w:t>91</w:t>
      </w:r>
      <w:r w:rsidRPr="0080206D">
        <w:rPr>
          <w:rFonts w:ascii="Times New Roman" w:hAnsi="Times New Roman"/>
          <w:sz w:val="28"/>
          <w:szCs w:val="28"/>
        </w:rPr>
        <w:t xml:space="preserve"> коп.</w:t>
      </w:r>
    </w:p>
    <w:p w:rsidR="00315D38" w:rsidRPr="0080206D" w:rsidRDefault="00552BD8" w:rsidP="00552BD8">
      <w:pPr>
        <w:tabs>
          <w:tab w:val="left" w:pos="1800"/>
        </w:tabs>
        <w:ind w:firstLine="708"/>
        <w:jc w:val="both"/>
        <w:rPr>
          <w:sz w:val="28"/>
          <w:szCs w:val="28"/>
        </w:rPr>
      </w:pPr>
      <w:r w:rsidRPr="0080206D">
        <w:rPr>
          <w:sz w:val="28"/>
          <w:szCs w:val="28"/>
        </w:rPr>
        <w:t>В 20</w:t>
      </w:r>
      <w:r w:rsidR="00315D38" w:rsidRPr="0080206D">
        <w:rPr>
          <w:sz w:val="28"/>
          <w:szCs w:val="28"/>
        </w:rPr>
        <w:t>15 году Учреждением осуществлены две</w:t>
      </w:r>
      <w:r w:rsidRPr="0080206D">
        <w:rPr>
          <w:sz w:val="28"/>
          <w:szCs w:val="28"/>
        </w:rPr>
        <w:t xml:space="preserve"> закупк</w:t>
      </w:r>
      <w:r w:rsidR="00315D38" w:rsidRPr="0080206D">
        <w:rPr>
          <w:sz w:val="28"/>
          <w:szCs w:val="28"/>
        </w:rPr>
        <w:t>и</w:t>
      </w:r>
      <w:r w:rsidRPr="0080206D">
        <w:rPr>
          <w:sz w:val="28"/>
          <w:szCs w:val="28"/>
        </w:rPr>
        <w:t xml:space="preserve"> путем проведения аукциона в электронной форме у субъектов малого предпринимательства, социально ориентированных некоммерческих организаций (извещени</w:t>
      </w:r>
      <w:r w:rsidR="00315D38" w:rsidRPr="0080206D">
        <w:rPr>
          <w:sz w:val="28"/>
          <w:szCs w:val="28"/>
        </w:rPr>
        <w:t>я</w:t>
      </w:r>
      <w:r w:rsidRPr="0080206D">
        <w:rPr>
          <w:sz w:val="28"/>
          <w:szCs w:val="28"/>
        </w:rPr>
        <w:t xml:space="preserve"> № 0169300044215000</w:t>
      </w:r>
      <w:r w:rsidR="00315D38" w:rsidRPr="0080206D">
        <w:rPr>
          <w:sz w:val="28"/>
          <w:szCs w:val="28"/>
        </w:rPr>
        <w:t>541, 0169300044215000488</w:t>
      </w:r>
      <w:r w:rsidRPr="0080206D">
        <w:rPr>
          <w:sz w:val="28"/>
          <w:szCs w:val="28"/>
        </w:rPr>
        <w:t>)</w:t>
      </w:r>
      <w:r w:rsidR="00315D38" w:rsidRPr="0080206D">
        <w:rPr>
          <w:sz w:val="28"/>
          <w:szCs w:val="28"/>
        </w:rPr>
        <w:t xml:space="preserve"> на общую сумму 1 528 945 руб. 52 коп.</w:t>
      </w:r>
      <w:r w:rsidRPr="0080206D">
        <w:rPr>
          <w:sz w:val="28"/>
          <w:szCs w:val="28"/>
        </w:rPr>
        <w:t xml:space="preserve"> </w:t>
      </w:r>
    </w:p>
    <w:p w:rsidR="00552BD8" w:rsidRPr="0080206D" w:rsidRDefault="00552BD8" w:rsidP="00552BD8">
      <w:pPr>
        <w:tabs>
          <w:tab w:val="left" w:pos="1800"/>
        </w:tabs>
        <w:ind w:firstLine="708"/>
        <w:jc w:val="both"/>
        <w:rPr>
          <w:sz w:val="28"/>
          <w:szCs w:val="28"/>
        </w:rPr>
      </w:pPr>
      <w:r w:rsidRPr="0080206D">
        <w:rPr>
          <w:sz w:val="28"/>
          <w:szCs w:val="28"/>
        </w:rPr>
        <w:t>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  соблюдены.</w:t>
      </w:r>
    </w:p>
    <w:p w:rsidR="00552BD8" w:rsidRPr="00F6573F" w:rsidRDefault="00552BD8" w:rsidP="00552BD8">
      <w:pPr>
        <w:ind w:firstLine="708"/>
        <w:jc w:val="both"/>
        <w:rPr>
          <w:sz w:val="28"/>
          <w:szCs w:val="28"/>
        </w:rPr>
      </w:pPr>
      <w:r w:rsidRPr="0080206D">
        <w:rPr>
          <w:sz w:val="28"/>
          <w:szCs w:val="28"/>
        </w:rPr>
        <w:t xml:space="preserve">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80206D">
          <w:rPr>
            <w:sz w:val="28"/>
            <w:szCs w:val="28"/>
          </w:rPr>
          <w:t>частью 2</w:t>
        </w:r>
      </w:hyperlink>
      <w:r w:rsidRPr="0080206D">
        <w:rPr>
          <w:sz w:val="28"/>
          <w:szCs w:val="28"/>
        </w:rPr>
        <w:t xml:space="preserve"> настоящей статьи, и до 1 апреля</w:t>
      </w:r>
      <w:r w:rsidRPr="00F6573F">
        <w:rPr>
          <w:sz w:val="28"/>
          <w:szCs w:val="28"/>
        </w:rPr>
        <w:t xml:space="preserve"> года, следующего за отчетным годом, </w:t>
      </w:r>
      <w:proofErr w:type="gramStart"/>
      <w:r w:rsidRPr="00F6573F">
        <w:rPr>
          <w:sz w:val="28"/>
          <w:szCs w:val="28"/>
        </w:rPr>
        <w:t>разместить</w:t>
      </w:r>
      <w:proofErr w:type="gramEnd"/>
      <w:r w:rsidRPr="00F6573F">
        <w:rPr>
          <w:sz w:val="28"/>
          <w:szCs w:val="28"/>
        </w:rPr>
        <w:t xml:space="preserve"> такой отчет в единой информационной системе. </w:t>
      </w:r>
    </w:p>
    <w:p w:rsidR="00552BD8" w:rsidRPr="00F6573F" w:rsidRDefault="00552BD8" w:rsidP="00F51A3F">
      <w:pPr>
        <w:pStyle w:val="a4"/>
        <w:spacing w:after="0"/>
        <w:ind w:firstLine="709"/>
        <w:jc w:val="both"/>
        <w:rPr>
          <w:rFonts w:ascii="Times New Roman" w:hAnsi="Times New Roman"/>
          <w:sz w:val="28"/>
          <w:szCs w:val="28"/>
        </w:rPr>
      </w:pPr>
      <w:r w:rsidRPr="00F6573F">
        <w:rPr>
          <w:rFonts w:ascii="Times New Roman" w:hAnsi="Times New Roman"/>
          <w:sz w:val="28"/>
          <w:szCs w:val="28"/>
        </w:rPr>
        <w:lastRenderedPageBreak/>
        <w:t>Отчет об объеме закупок у субъектов малого предпринимательства и социально ориентированных некоммерческих организаций за 2015 отчетный год размещен 3</w:t>
      </w:r>
      <w:r w:rsidR="00956938" w:rsidRPr="00956938">
        <w:rPr>
          <w:rFonts w:ascii="Times New Roman" w:hAnsi="Times New Roman"/>
          <w:sz w:val="28"/>
          <w:szCs w:val="28"/>
        </w:rPr>
        <w:t>0</w:t>
      </w:r>
      <w:r w:rsidRPr="00F6573F">
        <w:rPr>
          <w:rFonts w:ascii="Times New Roman" w:hAnsi="Times New Roman"/>
          <w:sz w:val="28"/>
          <w:szCs w:val="28"/>
        </w:rPr>
        <w:t>.03.2016, то есть с соблюдением установленного законом срока.</w:t>
      </w:r>
    </w:p>
    <w:p w:rsidR="00552BD8" w:rsidRPr="00F6573F" w:rsidRDefault="00552BD8" w:rsidP="00F51A3F">
      <w:pPr>
        <w:pStyle w:val="a4"/>
        <w:spacing w:after="0"/>
        <w:ind w:firstLine="709"/>
        <w:jc w:val="both"/>
        <w:rPr>
          <w:rFonts w:ascii="Times New Roman" w:hAnsi="Times New Roman"/>
          <w:sz w:val="16"/>
          <w:szCs w:val="16"/>
        </w:rPr>
      </w:pPr>
    </w:p>
    <w:p w:rsidR="00552BD8" w:rsidRPr="00F6573F" w:rsidRDefault="00552BD8" w:rsidP="00552BD8">
      <w:pPr>
        <w:ind w:left="720"/>
        <w:jc w:val="center"/>
        <w:rPr>
          <w:b/>
          <w:bCs/>
          <w:sz w:val="28"/>
          <w:szCs w:val="28"/>
        </w:rPr>
      </w:pPr>
      <w:r w:rsidRPr="00F6573F">
        <w:rPr>
          <w:b/>
          <w:bCs/>
          <w:sz w:val="28"/>
          <w:szCs w:val="28"/>
        </w:rPr>
        <w:t>Заключение</w:t>
      </w:r>
    </w:p>
    <w:p w:rsidR="00552BD8" w:rsidRPr="00F6573F" w:rsidRDefault="00552BD8" w:rsidP="00552BD8">
      <w:pPr>
        <w:ind w:left="720"/>
        <w:rPr>
          <w:b/>
          <w:bCs/>
          <w:sz w:val="10"/>
          <w:szCs w:val="10"/>
        </w:rPr>
      </w:pPr>
    </w:p>
    <w:p w:rsidR="00552BD8" w:rsidRPr="00F6573F" w:rsidRDefault="00552BD8" w:rsidP="00552BD8">
      <w:pPr>
        <w:ind w:firstLine="708"/>
        <w:jc w:val="both"/>
        <w:rPr>
          <w:sz w:val="28"/>
          <w:szCs w:val="28"/>
        </w:rPr>
      </w:pPr>
      <w:r w:rsidRPr="00F6573F">
        <w:rPr>
          <w:sz w:val="28"/>
          <w:szCs w:val="28"/>
        </w:rPr>
        <w:t>1.</w:t>
      </w:r>
      <w:r w:rsidRPr="00F6573F">
        <w:rPr>
          <w:sz w:val="28"/>
          <w:szCs w:val="28"/>
        </w:rPr>
        <w:tab/>
        <w:t xml:space="preserve">В результате проведения плановой проверки в действиях Муниципального бюджетного </w:t>
      </w:r>
      <w:r w:rsidR="00F75C7F">
        <w:rPr>
          <w:sz w:val="28"/>
          <w:szCs w:val="28"/>
        </w:rPr>
        <w:t>общеобразовательного учреждения</w:t>
      </w:r>
      <w:r w:rsidRPr="00F6573F">
        <w:rPr>
          <w:sz w:val="28"/>
          <w:szCs w:val="28"/>
        </w:rPr>
        <w:t xml:space="preserve"> «</w:t>
      </w:r>
      <w:proofErr w:type="spellStart"/>
      <w:r w:rsidR="00F75C7F">
        <w:rPr>
          <w:sz w:val="28"/>
          <w:szCs w:val="28"/>
        </w:rPr>
        <w:t>Новогорная</w:t>
      </w:r>
      <w:proofErr w:type="spellEnd"/>
      <w:r w:rsidR="00F75C7F">
        <w:rPr>
          <w:sz w:val="28"/>
          <w:szCs w:val="28"/>
        </w:rPr>
        <w:t xml:space="preserve"> средняя общеобразовательная</w:t>
      </w:r>
      <w:r w:rsidRPr="00F6573F">
        <w:rPr>
          <w:sz w:val="28"/>
          <w:szCs w:val="28"/>
        </w:rPr>
        <w:t xml:space="preserve"> школа</w:t>
      </w:r>
      <w:r w:rsidR="00F75C7F">
        <w:rPr>
          <w:sz w:val="28"/>
          <w:szCs w:val="28"/>
        </w:rPr>
        <w:t xml:space="preserve"> №41</w:t>
      </w:r>
      <w:r w:rsidRPr="00F6573F">
        <w:rPr>
          <w:sz w:val="28"/>
          <w:szCs w:val="28"/>
        </w:rPr>
        <w:t xml:space="preserve">» установлены нарушения </w:t>
      </w:r>
      <w:r w:rsidR="00F51A3F" w:rsidRPr="00F51A3F">
        <w:rPr>
          <w:sz w:val="28"/>
          <w:szCs w:val="28"/>
        </w:rPr>
        <w:t>п</w:t>
      </w:r>
      <w:r w:rsidRPr="00F51A3F">
        <w:rPr>
          <w:sz w:val="28"/>
          <w:szCs w:val="28"/>
        </w:rPr>
        <w:t>риказ</w:t>
      </w:r>
      <w:r w:rsidR="00F51A3F" w:rsidRPr="00F51A3F">
        <w:rPr>
          <w:sz w:val="28"/>
          <w:szCs w:val="28"/>
        </w:rPr>
        <w:t>а</w:t>
      </w:r>
      <w:r w:rsidRPr="00F51A3F">
        <w:rPr>
          <w:sz w:val="28"/>
          <w:szCs w:val="28"/>
        </w:rPr>
        <w:t xml:space="preserve"> от 31.03.2015 № 182/7н,</w:t>
      </w:r>
      <w:r w:rsidR="003E31A4" w:rsidRPr="00F51A3F">
        <w:rPr>
          <w:sz w:val="28"/>
          <w:szCs w:val="28"/>
        </w:rPr>
        <w:t xml:space="preserve"> </w:t>
      </w:r>
      <w:r w:rsidRPr="00F51A3F">
        <w:rPr>
          <w:sz w:val="28"/>
          <w:szCs w:val="28"/>
        </w:rPr>
        <w:t>ста</w:t>
      </w:r>
      <w:r w:rsidR="00F51A3F" w:rsidRPr="00F51A3F">
        <w:rPr>
          <w:sz w:val="28"/>
          <w:szCs w:val="28"/>
        </w:rPr>
        <w:t>тьи 34, части 1 статьи 95, части 9 стать 94, частей 2,</w:t>
      </w:r>
      <w:r w:rsidRPr="00F51A3F">
        <w:rPr>
          <w:sz w:val="28"/>
          <w:szCs w:val="28"/>
        </w:rPr>
        <w:t xml:space="preserve"> 3 статьи 103 Федерального закона №</w:t>
      </w:r>
      <w:r w:rsidRPr="00F51A3F">
        <w:rPr>
          <w:sz w:val="28"/>
          <w:szCs w:val="28"/>
          <w:lang w:val="en-US"/>
        </w:rPr>
        <w:t> </w:t>
      </w:r>
      <w:r w:rsidRPr="00F51A3F">
        <w:rPr>
          <w:sz w:val="28"/>
          <w:szCs w:val="28"/>
        </w:rPr>
        <w:t>44-ФЗ.</w:t>
      </w:r>
    </w:p>
    <w:p w:rsidR="00552BD8" w:rsidRPr="00F6573F" w:rsidRDefault="00552BD8" w:rsidP="00552BD8">
      <w:pPr>
        <w:autoSpaceDE w:val="0"/>
        <w:autoSpaceDN w:val="0"/>
        <w:adjustRightInd w:val="0"/>
        <w:ind w:firstLine="720"/>
        <w:jc w:val="both"/>
        <w:rPr>
          <w:sz w:val="28"/>
          <w:szCs w:val="28"/>
        </w:rPr>
      </w:pPr>
      <w:r w:rsidRPr="00F6573F">
        <w:rPr>
          <w:sz w:val="28"/>
          <w:szCs w:val="28"/>
        </w:rPr>
        <w:t>2.</w:t>
      </w:r>
      <w:r w:rsidRPr="00F6573F">
        <w:rPr>
          <w:sz w:val="28"/>
          <w:szCs w:val="28"/>
        </w:rPr>
        <w:tab/>
        <w:t xml:space="preserve">Учитывая, что выявленные нарушения содержат признаки административных правонарушений, ответственность за совершение которых предусмотрена </w:t>
      </w:r>
      <w:r w:rsidRPr="00F51A3F">
        <w:rPr>
          <w:sz w:val="28"/>
          <w:szCs w:val="28"/>
        </w:rPr>
        <w:t xml:space="preserve">частями </w:t>
      </w:r>
      <w:r w:rsidR="00F51A3F" w:rsidRPr="00F51A3F">
        <w:rPr>
          <w:sz w:val="28"/>
          <w:szCs w:val="28"/>
        </w:rPr>
        <w:t xml:space="preserve">1.3, </w:t>
      </w:r>
      <w:r w:rsidRPr="00F51A3F">
        <w:rPr>
          <w:sz w:val="28"/>
          <w:szCs w:val="28"/>
        </w:rPr>
        <w:t xml:space="preserve">1.4 статьи 7.30, </w:t>
      </w:r>
      <w:r w:rsidR="00F51A3F" w:rsidRPr="00F51A3F">
        <w:rPr>
          <w:sz w:val="28"/>
          <w:szCs w:val="28"/>
        </w:rPr>
        <w:t xml:space="preserve">частью 2 статьи 7.31, </w:t>
      </w:r>
      <w:r w:rsidRPr="00F51A3F">
        <w:rPr>
          <w:sz w:val="28"/>
          <w:szCs w:val="28"/>
        </w:rPr>
        <w:t>частью 4 статьи 7.32 К</w:t>
      </w:r>
      <w:r w:rsidRPr="00F6573F">
        <w:rPr>
          <w:sz w:val="28"/>
          <w:szCs w:val="28"/>
        </w:rPr>
        <w:t xml:space="preserve">одекса об административных правонарушениях Российской Федерации, направить акт проверки и прилагаемые к нему материалы в </w:t>
      </w:r>
      <w:r w:rsidR="00F75C7F">
        <w:rPr>
          <w:sz w:val="28"/>
          <w:szCs w:val="28"/>
        </w:rPr>
        <w:t>Главное контрольное управление Челябинской области</w:t>
      </w:r>
      <w:r w:rsidRPr="00F6573F">
        <w:rPr>
          <w:sz w:val="28"/>
          <w:szCs w:val="28"/>
        </w:rPr>
        <w:t xml:space="preserve"> для решения вопроса о возбуждении дел об административных правонарушениях по фактам выявленных нарушений.</w:t>
      </w:r>
    </w:p>
    <w:p w:rsidR="00552BD8" w:rsidRPr="00F6573F" w:rsidRDefault="00552BD8" w:rsidP="00552BD8">
      <w:pPr>
        <w:ind w:firstLine="708"/>
        <w:jc w:val="both"/>
        <w:rPr>
          <w:sz w:val="28"/>
          <w:szCs w:val="28"/>
        </w:rPr>
      </w:pPr>
      <w:r w:rsidRPr="00F6573F">
        <w:rPr>
          <w:sz w:val="28"/>
          <w:szCs w:val="28"/>
        </w:rPr>
        <w:t>3.</w:t>
      </w:r>
      <w:r w:rsidRPr="00F6573F">
        <w:rPr>
          <w:sz w:val="28"/>
          <w:szCs w:val="28"/>
        </w:rPr>
        <w:tab/>
      </w:r>
      <w:r w:rsidR="00F75C7F">
        <w:rPr>
          <w:sz w:val="28"/>
          <w:szCs w:val="28"/>
        </w:rPr>
        <w:t>Выдать п</w:t>
      </w:r>
      <w:r w:rsidRPr="00F6573F">
        <w:rPr>
          <w:sz w:val="28"/>
          <w:szCs w:val="28"/>
        </w:rPr>
        <w:t>редписание об устранении нарушений законодательства о контрактной системе в сфере закупок.</w:t>
      </w:r>
    </w:p>
    <w:p w:rsidR="00552BD8" w:rsidRPr="00F6573F" w:rsidRDefault="00552BD8" w:rsidP="00552BD8">
      <w:pPr>
        <w:jc w:val="both"/>
        <w:rPr>
          <w:b/>
          <w:bCs/>
          <w:sz w:val="10"/>
          <w:szCs w:val="10"/>
        </w:rPr>
      </w:pPr>
    </w:p>
    <w:p w:rsidR="00552BD8" w:rsidRPr="00F6573F" w:rsidRDefault="00552BD8" w:rsidP="00552BD8">
      <w:pPr>
        <w:jc w:val="both"/>
        <w:rPr>
          <w:b/>
          <w:bCs/>
          <w:sz w:val="28"/>
          <w:szCs w:val="28"/>
        </w:rPr>
      </w:pPr>
      <w:r w:rsidRPr="0080206D">
        <w:rPr>
          <w:b/>
          <w:bCs/>
          <w:sz w:val="28"/>
          <w:szCs w:val="28"/>
        </w:rPr>
        <w:t>Приложения:</w:t>
      </w:r>
    </w:p>
    <w:p w:rsidR="00AB72D0" w:rsidRDefault="00AB72D0" w:rsidP="00AB72D0">
      <w:pPr>
        <w:jc w:val="both"/>
        <w:rPr>
          <w:sz w:val="28"/>
          <w:szCs w:val="28"/>
        </w:rPr>
      </w:pPr>
      <w:r>
        <w:rPr>
          <w:sz w:val="28"/>
          <w:szCs w:val="28"/>
        </w:rPr>
        <w:t>1.</w:t>
      </w:r>
      <w:r>
        <w:rPr>
          <w:sz w:val="28"/>
          <w:szCs w:val="28"/>
        </w:rPr>
        <w:tab/>
        <w:t xml:space="preserve">Копия свидетельства о постановке на налоговый учет </w:t>
      </w:r>
      <w:r w:rsidR="00445616">
        <w:rPr>
          <w:sz w:val="28"/>
          <w:szCs w:val="28"/>
        </w:rPr>
        <w:t>н</w:t>
      </w:r>
      <w:r>
        <w:rPr>
          <w:sz w:val="28"/>
          <w:szCs w:val="28"/>
        </w:rPr>
        <w:t>а 1 л. в 2 экз.</w:t>
      </w:r>
    </w:p>
    <w:p w:rsidR="00AB72D0" w:rsidRPr="00F6573F" w:rsidRDefault="00AB72D0" w:rsidP="0032732F">
      <w:pPr>
        <w:ind w:left="705" w:hanging="705"/>
        <w:jc w:val="both"/>
        <w:rPr>
          <w:sz w:val="28"/>
          <w:szCs w:val="28"/>
        </w:rPr>
      </w:pPr>
      <w:r>
        <w:rPr>
          <w:sz w:val="28"/>
          <w:szCs w:val="28"/>
        </w:rPr>
        <w:t>2.</w:t>
      </w:r>
      <w:r w:rsidRPr="00F6573F">
        <w:rPr>
          <w:sz w:val="28"/>
          <w:szCs w:val="28"/>
        </w:rPr>
        <w:tab/>
      </w:r>
      <w:r>
        <w:rPr>
          <w:sz w:val="28"/>
          <w:szCs w:val="28"/>
        </w:rPr>
        <w:t xml:space="preserve">Копия </w:t>
      </w:r>
      <w:r w:rsidRPr="00F33338">
        <w:rPr>
          <w:sz w:val="28"/>
          <w:szCs w:val="28"/>
        </w:rPr>
        <w:t xml:space="preserve">Устава, утвержденного постановлением администрации Озерского городского округа от </w:t>
      </w:r>
      <w:r>
        <w:rPr>
          <w:sz w:val="28"/>
          <w:szCs w:val="28"/>
        </w:rPr>
        <w:t>22</w:t>
      </w:r>
      <w:r w:rsidRPr="00F33338">
        <w:rPr>
          <w:sz w:val="28"/>
          <w:szCs w:val="28"/>
        </w:rPr>
        <w:t>.1</w:t>
      </w:r>
      <w:r>
        <w:rPr>
          <w:sz w:val="28"/>
          <w:szCs w:val="28"/>
        </w:rPr>
        <w:t>2</w:t>
      </w:r>
      <w:r w:rsidRPr="00F33338">
        <w:rPr>
          <w:sz w:val="28"/>
          <w:szCs w:val="28"/>
        </w:rPr>
        <w:t>.201</w:t>
      </w:r>
      <w:r>
        <w:rPr>
          <w:sz w:val="28"/>
          <w:szCs w:val="28"/>
        </w:rPr>
        <w:t>1</w:t>
      </w:r>
      <w:r w:rsidRPr="00F33338">
        <w:rPr>
          <w:sz w:val="28"/>
          <w:szCs w:val="28"/>
        </w:rPr>
        <w:t xml:space="preserve"> № 3</w:t>
      </w:r>
      <w:r>
        <w:rPr>
          <w:sz w:val="28"/>
          <w:szCs w:val="28"/>
        </w:rPr>
        <w:t>763</w:t>
      </w:r>
      <w:r w:rsidRPr="00F33338">
        <w:rPr>
          <w:sz w:val="28"/>
          <w:szCs w:val="28"/>
        </w:rPr>
        <w:t xml:space="preserve"> </w:t>
      </w:r>
      <w:r>
        <w:rPr>
          <w:sz w:val="28"/>
          <w:szCs w:val="28"/>
        </w:rPr>
        <w:t xml:space="preserve">на </w:t>
      </w:r>
      <w:r w:rsidR="001640DB">
        <w:rPr>
          <w:sz w:val="28"/>
          <w:szCs w:val="28"/>
        </w:rPr>
        <w:t xml:space="preserve">21 л. в </w:t>
      </w:r>
      <w:r w:rsidR="00FE5A97">
        <w:rPr>
          <w:sz w:val="28"/>
          <w:szCs w:val="28"/>
        </w:rPr>
        <w:t>2</w:t>
      </w:r>
      <w:r w:rsidR="001640DB">
        <w:rPr>
          <w:sz w:val="28"/>
          <w:szCs w:val="28"/>
        </w:rPr>
        <w:t xml:space="preserve"> экз.</w:t>
      </w:r>
    </w:p>
    <w:p w:rsidR="00AB72D0" w:rsidRDefault="001640DB" w:rsidP="0032732F">
      <w:pPr>
        <w:ind w:left="705" w:hanging="705"/>
        <w:jc w:val="both"/>
        <w:rPr>
          <w:sz w:val="28"/>
          <w:szCs w:val="28"/>
        </w:rPr>
      </w:pPr>
      <w:r>
        <w:rPr>
          <w:sz w:val="28"/>
          <w:szCs w:val="28"/>
        </w:rPr>
        <w:t>3.</w:t>
      </w:r>
      <w:r>
        <w:rPr>
          <w:sz w:val="28"/>
          <w:szCs w:val="28"/>
        </w:rPr>
        <w:tab/>
        <w:t xml:space="preserve">Копия </w:t>
      </w:r>
      <w:r w:rsidR="00AB72D0" w:rsidRPr="00F6573F">
        <w:rPr>
          <w:sz w:val="28"/>
          <w:szCs w:val="28"/>
        </w:rPr>
        <w:t xml:space="preserve">Устава, утвержденного постановлением администрации Озерского городского округа от </w:t>
      </w:r>
      <w:r w:rsidR="00AB72D0">
        <w:rPr>
          <w:sz w:val="28"/>
          <w:szCs w:val="28"/>
        </w:rPr>
        <w:t>28</w:t>
      </w:r>
      <w:r w:rsidR="00AB72D0" w:rsidRPr="00F6573F">
        <w:rPr>
          <w:sz w:val="28"/>
          <w:szCs w:val="28"/>
        </w:rPr>
        <w:t>.</w:t>
      </w:r>
      <w:r w:rsidR="00AB72D0">
        <w:rPr>
          <w:sz w:val="28"/>
          <w:szCs w:val="28"/>
        </w:rPr>
        <w:t>09</w:t>
      </w:r>
      <w:r w:rsidR="00AB72D0" w:rsidRPr="00F6573F">
        <w:rPr>
          <w:sz w:val="28"/>
          <w:szCs w:val="28"/>
        </w:rPr>
        <w:t xml:space="preserve">.2015 № </w:t>
      </w:r>
      <w:r w:rsidR="00AB72D0">
        <w:rPr>
          <w:sz w:val="28"/>
          <w:szCs w:val="28"/>
        </w:rPr>
        <w:t>2</w:t>
      </w:r>
      <w:r w:rsidR="00AB72D0" w:rsidRPr="001D40E4">
        <w:rPr>
          <w:sz w:val="28"/>
          <w:szCs w:val="28"/>
        </w:rPr>
        <w:t>8</w:t>
      </w:r>
      <w:r w:rsidR="00AB72D0">
        <w:rPr>
          <w:sz w:val="28"/>
          <w:szCs w:val="28"/>
        </w:rPr>
        <w:t>03</w:t>
      </w:r>
      <w:r w:rsidR="00AB72D0" w:rsidRPr="00F6573F">
        <w:rPr>
          <w:sz w:val="28"/>
          <w:szCs w:val="28"/>
        </w:rPr>
        <w:t xml:space="preserve"> </w:t>
      </w:r>
      <w:r>
        <w:rPr>
          <w:sz w:val="28"/>
          <w:szCs w:val="28"/>
        </w:rPr>
        <w:t xml:space="preserve">на 13 л. в </w:t>
      </w:r>
      <w:r w:rsidR="00FE5A97">
        <w:rPr>
          <w:sz w:val="28"/>
          <w:szCs w:val="28"/>
        </w:rPr>
        <w:t>2</w:t>
      </w:r>
      <w:r>
        <w:rPr>
          <w:sz w:val="28"/>
          <w:szCs w:val="28"/>
        </w:rPr>
        <w:t xml:space="preserve"> экз.</w:t>
      </w:r>
    </w:p>
    <w:p w:rsidR="0032732F" w:rsidRDefault="001640DB" w:rsidP="001640DB">
      <w:pPr>
        <w:ind w:left="705" w:hanging="705"/>
        <w:jc w:val="both"/>
        <w:rPr>
          <w:sz w:val="28"/>
          <w:szCs w:val="28"/>
        </w:rPr>
      </w:pPr>
      <w:r>
        <w:rPr>
          <w:sz w:val="28"/>
          <w:szCs w:val="28"/>
        </w:rPr>
        <w:t>4.</w:t>
      </w:r>
      <w:r>
        <w:rPr>
          <w:sz w:val="28"/>
          <w:szCs w:val="28"/>
        </w:rPr>
        <w:tab/>
        <w:t xml:space="preserve">Копия лицензии </w:t>
      </w:r>
      <w:r w:rsidR="00AB72D0" w:rsidRPr="00E611FF">
        <w:rPr>
          <w:sz w:val="28"/>
          <w:szCs w:val="28"/>
        </w:rPr>
        <w:t>Министерства образования и науки Челябинской области от 17.04.2012 регистрационный номер 9691</w:t>
      </w:r>
      <w:r w:rsidR="0032732F">
        <w:rPr>
          <w:sz w:val="28"/>
          <w:szCs w:val="28"/>
        </w:rPr>
        <w:t xml:space="preserve"> на 2 л. в </w:t>
      </w:r>
      <w:r w:rsidR="00FE5A97">
        <w:rPr>
          <w:sz w:val="28"/>
          <w:szCs w:val="28"/>
        </w:rPr>
        <w:t>2</w:t>
      </w:r>
      <w:r w:rsidR="0032732F">
        <w:rPr>
          <w:sz w:val="28"/>
          <w:szCs w:val="28"/>
        </w:rPr>
        <w:t xml:space="preserve"> экз.</w:t>
      </w:r>
    </w:p>
    <w:p w:rsidR="00AB72D0" w:rsidRDefault="0032732F" w:rsidP="001640DB">
      <w:pPr>
        <w:ind w:left="705" w:hanging="705"/>
        <w:jc w:val="both"/>
        <w:rPr>
          <w:sz w:val="28"/>
          <w:szCs w:val="28"/>
        </w:rPr>
      </w:pPr>
      <w:r>
        <w:rPr>
          <w:sz w:val="28"/>
          <w:szCs w:val="28"/>
        </w:rPr>
        <w:t>5.</w:t>
      </w:r>
      <w:r>
        <w:rPr>
          <w:sz w:val="28"/>
          <w:szCs w:val="28"/>
        </w:rPr>
        <w:tab/>
        <w:t xml:space="preserve">Копия </w:t>
      </w:r>
      <w:r w:rsidR="00AB72D0" w:rsidRPr="00E611FF">
        <w:rPr>
          <w:sz w:val="28"/>
          <w:szCs w:val="28"/>
        </w:rPr>
        <w:t>свидетельств</w:t>
      </w:r>
      <w:r>
        <w:rPr>
          <w:sz w:val="28"/>
          <w:szCs w:val="28"/>
        </w:rPr>
        <w:t>а</w:t>
      </w:r>
      <w:r w:rsidR="00AB72D0" w:rsidRPr="00E611FF">
        <w:rPr>
          <w:sz w:val="28"/>
          <w:szCs w:val="28"/>
        </w:rPr>
        <w:t xml:space="preserve"> о государственной аккредитации от 31.03.2015 </w:t>
      </w:r>
      <w:r>
        <w:rPr>
          <w:sz w:val="28"/>
          <w:szCs w:val="28"/>
        </w:rPr>
        <w:t xml:space="preserve">        </w:t>
      </w:r>
      <w:r w:rsidR="00AB72D0" w:rsidRPr="00E611FF">
        <w:rPr>
          <w:sz w:val="28"/>
          <w:szCs w:val="28"/>
        </w:rPr>
        <w:t>№</w:t>
      </w:r>
      <w:r w:rsidR="00AB72D0">
        <w:rPr>
          <w:sz w:val="28"/>
          <w:szCs w:val="28"/>
        </w:rPr>
        <w:t xml:space="preserve"> 2018</w:t>
      </w:r>
      <w:r>
        <w:rPr>
          <w:sz w:val="28"/>
          <w:szCs w:val="28"/>
        </w:rPr>
        <w:t xml:space="preserve"> на 2 л. в </w:t>
      </w:r>
      <w:r w:rsidR="00FE5A97">
        <w:rPr>
          <w:sz w:val="28"/>
          <w:szCs w:val="28"/>
        </w:rPr>
        <w:t>2</w:t>
      </w:r>
      <w:r>
        <w:rPr>
          <w:sz w:val="28"/>
          <w:szCs w:val="28"/>
        </w:rPr>
        <w:t xml:space="preserve"> экз.</w:t>
      </w:r>
    </w:p>
    <w:p w:rsidR="0032732F" w:rsidRDefault="0032732F" w:rsidP="001640DB">
      <w:pPr>
        <w:ind w:left="705" w:hanging="705"/>
        <w:jc w:val="both"/>
        <w:rPr>
          <w:sz w:val="28"/>
          <w:szCs w:val="28"/>
        </w:rPr>
      </w:pPr>
      <w:r>
        <w:rPr>
          <w:sz w:val="28"/>
          <w:szCs w:val="28"/>
        </w:rPr>
        <w:t>6.</w:t>
      </w:r>
      <w:r>
        <w:rPr>
          <w:sz w:val="28"/>
          <w:szCs w:val="28"/>
        </w:rPr>
        <w:tab/>
      </w:r>
      <w:r w:rsidR="000C46C6">
        <w:rPr>
          <w:sz w:val="28"/>
          <w:szCs w:val="28"/>
        </w:rPr>
        <w:t>Копия распоряжения от 18.01.2013 № 11лс на 1 л. в 2 экз.</w:t>
      </w:r>
    </w:p>
    <w:p w:rsidR="00FE5A97" w:rsidRDefault="000C46C6" w:rsidP="00FE5A97">
      <w:pPr>
        <w:ind w:left="705" w:hanging="705"/>
        <w:jc w:val="both"/>
        <w:rPr>
          <w:sz w:val="28"/>
          <w:szCs w:val="28"/>
        </w:rPr>
      </w:pPr>
      <w:r>
        <w:rPr>
          <w:sz w:val="28"/>
          <w:szCs w:val="28"/>
        </w:rPr>
        <w:t>7.</w:t>
      </w:r>
      <w:r>
        <w:rPr>
          <w:sz w:val="28"/>
          <w:szCs w:val="28"/>
        </w:rPr>
        <w:tab/>
      </w:r>
      <w:r w:rsidR="00FE5A97">
        <w:rPr>
          <w:sz w:val="28"/>
          <w:szCs w:val="28"/>
        </w:rPr>
        <w:t xml:space="preserve">Копия </w:t>
      </w:r>
      <w:r w:rsidR="00AB72D0">
        <w:rPr>
          <w:sz w:val="28"/>
          <w:szCs w:val="28"/>
        </w:rPr>
        <w:t>трудово</w:t>
      </w:r>
      <w:r w:rsidR="00FE5A97">
        <w:rPr>
          <w:sz w:val="28"/>
          <w:szCs w:val="28"/>
        </w:rPr>
        <w:t xml:space="preserve">го </w:t>
      </w:r>
      <w:r w:rsidR="00AB72D0">
        <w:rPr>
          <w:sz w:val="28"/>
          <w:szCs w:val="28"/>
        </w:rPr>
        <w:t>договор</w:t>
      </w:r>
      <w:r w:rsidR="00FE5A97">
        <w:rPr>
          <w:sz w:val="28"/>
          <w:szCs w:val="28"/>
        </w:rPr>
        <w:t>а</w:t>
      </w:r>
      <w:r w:rsidR="00AB72D0">
        <w:rPr>
          <w:sz w:val="28"/>
          <w:szCs w:val="28"/>
        </w:rPr>
        <w:t xml:space="preserve"> от 19.01.2013 № 1</w:t>
      </w:r>
      <w:r w:rsidR="00FE5A97">
        <w:rPr>
          <w:sz w:val="28"/>
          <w:szCs w:val="28"/>
        </w:rPr>
        <w:t xml:space="preserve"> на 5 л. в 2 экз.</w:t>
      </w:r>
    </w:p>
    <w:p w:rsidR="00FE5A97" w:rsidRDefault="00FE5A97" w:rsidP="00FE5A97">
      <w:pPr>
        <w:ind w:left="705" w:hanging="705"/>
        <w:jc w:val="both"/>
        <w:rPr>
          <w:sz w:val="28"/>
          <w:szCs w:val="28"/>
        </w:rPr>
      </w:pPr>
      <w:r>
        <w:rPr>
          <w:sz w:val="28"/>
          <w:szCs w:val="28"/>
        </w:rPr>
        <w:t>8.</w:t>
      </w:r>
      <w:r>
        <w:rPr>
          <w:sz w:val="28"/>
          <w:szCs w:val="28"/>
        </w:rPr>
        <w:tab/>
        <w:t xml:space="preserve">Копия </w:t>
      </w:r>
      <w:r w:rsidR="00AB72D0" w:rsidRPr="000C0B96">
        <w:rPr>
          <w:sz w:val="28"/>
          <w:szCs w:val="28"/>
        </w:rPr>
        <w:t>дополнительно</w:t>
      </w:r>
      <w:r>
        <w:rPr>
          <w:sz w:val="28"/>
          <w:szCs w:val="28"/>
        </w:rPr>
        <w:t>го</w:t>
      </w:r>
      <w:r w:rsidR="00AB72D0" w:rsidRPr="000C0B96">
        <w:rPr>
          <w:sz w:val="28"/>
          <w:szCs w:val="28"/>
        </w:rPr>
        <w:t xml:space="preserve"> соглашени</w:t>
      </w:r>
      <w:r>
        <w:rPr>
          <w:sz w:val="28"/>
          <w:szCs w:val="28"/>
        </w:rPr>
        <w:t>я</w:t>
      </w:r>
      <w:r w:rsidR="00AB72D0">
        <w:rPr>
          <w:sz w:val="28"/>
          <w:szCs w:val="28"/>
        </w:rPr>
        <w:t xml:space="preserve"> </w:t>
      </w:r>
      <w:r w:rsidR="00AB72D0" w:rsidRPr="000C0B96">
        <w:rPr>
          <w:sz w:val="28"/>
          <w:szCs w:val="28"/>
        </w:rPr>
        <w:t xml:space="preserve">от </w:t>
      </w:r>
      <w:r w:rsidR="00AB72D0">
        <w:rPr>
          <w:sz w:val="28"/>
          <w:szCs w:val="28"/>
        </w:rPr>
        <w:t>02</w:t>
      </w:r>
      <w:r w:rsidR="00AB72D0" w:rsidRPr="000C0B96">
        <w:rPr>
          <w:sz w:val="28"/>
          <w:szCs w:val="28"/>
        </w:rPr>
        <w:t>.</w:t>
      </w:r>
      <w:r w:rsidR="00AB72D0">
        <w:rPr>
          <w:sz w:val="28"/>
          <w:szCs w:val="28"/>
        </w:rPr>
        <w:t>02</w:t>
      </w:r>
      <w:r w:rsidR="00AB72D0" w:rsidRPr="000C0B96">
        <w:rPr>
          <w:sz w:val="28"/>
          <w:szCs w:val="28"/>
        </w:rPr>
        <w:t>.201</w:t>
      </w:r>
      <w:r w:rsidR="00AB72D0">
        <w:rPr>
          <w:sz w:val="28"/>
          <w:szCs w:val="28"/>
        </w:rPr>
        <w:t>5</w:t>
      </w:r>
      <w:r w:rsidR="00AB72D0" w:rsidRPr="000C0B96">
        <w:rPr>
          <w:sz w:val="28"/>
          <w:szCs w:val="28"/>
        </w:rPr>
        <w:t xml:space="preserve"> № </w:t>
      </w:r>
      <w:r w:rsidR="00AB72D0">
        <w:rPr>
          <w:sz w:val="28"/>
          <w:szCs w:val="28"/>
        </w:rPr>
        <w:t>4</w:t>
      </w:r>
      <w:r w:rsidR="00AB72D0" w:rsidRPr="000C0B96">
        <w:rPr>
          <w:sz w:val="28"/>
          <w:szCs w:val="28"/>
        </w:rPr>
        <w:t xml:space="preserve"> к трудовому договору</w:t>
      </w:r>
      <w:r>
        <w:rPr>
          <w:sz w:val="28"/>
          <w:szCs w:val="28"/>
        </w:rPr>
        <w:t xml:space="preserve"> на 3 л. в 2 экз.</w:t>
      </w:r>
    </w:p>
    <w:p w:rsidR="00AB72D0" w:rsidRDefault="00FE5A97" w:rsidP="00FE5A97">
      <w:pPr>
        <w:ind w:left="705" w:hanging="705"/>
        <w:jc w:val="both"/>
        <w:rPr>
          <w:sz w:val="28"/>
          <w:szCs w:val="28"/>
        </w:rPr>
      </w:pPr>
      <w:r>
        <w:rPr>
          <w:sz w:val="28"/>
          <w:szCs w:val="28"/>
        </w:rPr>
        <w:t>9.</w:t>
      </w:r>
      <w:r>
        <w:rPr>
          <w:sz w:val="28"/>
          <w:szCs w:val="28"/>
        </w:rPr>
        <w:tab/>
        <w:t xml:space="preserve">Копия должностной инструкции </w:t>
      </w:r>
      <w:r w:rsidR="00AB72D0" w:rsidRPr="000C0B96">
        <w:rPr>
          <w:sz w:val="28"/>
          <w:szCs w:val="28"/>
        </w:rPr>
        <w:t>от 16.07.2013 №</w:t>
      </w:r>
      <w:r w:rsidR="00AB72D0" w:rsidRPr="000C0B96">
        <w:rPr>
          <w:sz w:val="28"/>
          <w:szCs w:val="28"/>
          <w:lang w:val="en-US"/>
        </w:rPr>
        <w:t> </w:t>
      </w:r>
      <w:r w:rsidR="00AB72D0">
        <w:rPr>
          <w:sz w:val="28"/>
          <w:szCs w:val="28"/>
        </w:rPr>
        <w:t>16</w:t>
      </w:r>
      <w:r>
        <w:rPr>
          <w:sz w:val="28"/>
          <w:szCs w:val="28"/>
        </w:rPr>
        <w:t xml:space="preserve"> на </w:t>
      </w:r>
      <w:r w:rsidR="0055492F">
        <w:rPr>
          <w:sz w:val="28"/>
          <w:szCs w:val="28"/>
        </w:rPr>
        <w:t>6</w:t>
      </w:r>
      <w:r>
        <w:rPr>
          <w:sz w:val="28"/>
          <w:szCs w:val="28"/>
        </w:rPr>
        <w:t xml:space="preserve"> л. в 2 экз.</w:t>
      </w:r>
    </w:p>
    <w:p w:rsidR="00FE5A97" w:rsidRDefault="00FE5A97" w:rsidP="00FE5A97">
      <w:pPr>
        <w:ind w:left="705" w:hanging="705"/>
        <w:jc w:val="both"/>
        <w:rPr>
          <w:sz w:val="28"/>
          <w:szCs w:val="28"/>
        </w:rPr>
      </w:pPr>
      <w:r>
        <w:rPr>
          <w:sz w:val="28"/>
          <w:szCs w:val="28"/>
        </w:rPr>
        <w:t>10.</w:t>
      </w:r>
      <w:r>
        <w:rPr>
          <w:sz w:val="28"/>
          <w:szCs w:val="28"/>
        </w:rPr>
        <w:tab/>
        <w:t xml:space="preserve">Копия </w:t>
      </w:r>
      <w:r w:rsidR="00AB72D0" w:rsidRPr="00F80E8B">
        <w:rPr>
          <w:sz w:val="28"/>
          <w:szCs w:val="28"/>
        </w:rPr>
        <w:t>распоряжения от 02.02.2015 №</w:t>
      </w:r>
      <w:r w:rsidR="00AB72D0" w:rsidRPr="00F80E8B">
        <w:rPr>
          <w:sz w:val="28"/>
          <w:szCs w:val="28"/>
          <w:lang w:val="en-US"/>
        </w:rPr>
        <w:t> </w:t>
      </w:r>
      <w:r w:rsidR="00AB72D0" w:rsidRPr="00F80E8B">
        <w:rPr>
          <w:sz w:val="28"/>
          <w:szCs w:val="28"/>
        </w:rPr>
        <w:t>16к</w:t>
      </w:r>
      <w:r>
        <w:rPr>
          <w:sz w:val="28"/>
          <w:szCs w:val="28"/>
        </w:rPr>
        <w:t xml:space="preserve"> на 1 л. в 2 экз.</w:t>
      </w:r>
    </w:p>
    <w:p w:rsidR="00AB72D0" w:rsidRDefault="00FE5A97" w:rsidP="00FE5A97">
      <w:pPr>
        <w:ind w:left="705" w:hanging="705"/>
        <w:jc w:val="both"/>
        <w:rPr>
          <w:sz w:val="28"/>
          <w:szCs w:val="28"/>
        </w:rPr>
      </w:pPr>
      <w:r>
        <w:rPr>
          <w:sz w:val="28"/>
          <w:szCs w:val="28"/>
        </w:rPr>
        <w:t>11.</w:t>
      </w:r>
      <w:r>
        <w:rPr>
          <w:sz w:val="28"/>
          <w:szCs w:val="28"/>
        </w:rPr>
        <w:tab/>
        <w:t xml:space="preserve">Копия распоряжения </w:t>
      </w:r>
      <w:r w:rsidR="00AB72D0" w:rsidRPr="00F80E8B">
        <w:rPr>
          <w:sz w:val="28"/>
          <w:szCs w:val="28"/>
        </w:rPr>
        <w:t>от 02.02.2015 №</w:t>
      </w:r>
      <w:r w:rsidR="00AB72D0" w:rsidRPr="00F80E8B">
        <w:rPr>
          <w:sz w:val="28"/>
          <w:szCs w:val="28"/>
          <w:lang w:val="en-US"/>
        </w:rPr>
        <w:t> </w:t>
      </w:r>
      <w:r w:rsidR="00AB72D0" w:rsidRPr="00F80E8B">
        <w:rPr>
          <w:sz w:val="28"/>
          <w:szCs w:val="28"/>
        </w:rPr>
        <w:t>60лс</w:t>
      </w:r>
      <w:r>
        <w:rPr>
          <w:sz w:val="28"/>
          <w:szCs w:val="28"/>
        </w:rPr>
        <w:t xml:space="preserve"> на 1 л. в 2 экз.</w:t>
      </w:r>
    </w:p>
    <w:p w:rsidR="00FE5A97" w:rsidRDefault="00FE5A97" w:rsidP="00FE5A97">
      <w:pPr>
        <w:ind w:left="705" w:hanging="705"/>
        <w:jc w:val="both"/>
        <w:rPr>
          <w:sz w:val="28"/>
          <w:szCs w:val="28"/>
        </w:rPr>
      </w:pPr>
      <w:r>
        <w:rPr>
          <w:sz w:val="28"/>
          <w:szCs w:val="28"/>
        </w:rPr>
        <w:t>12.</w:t>
      </w:r>
      <w:r>
        <w:rPr>
          <w:sz w:val="28"/>
          <w:szCs w:val="28"/>
        </w:rPr>
        <w:tab/>
        <w:t xml:space="preserve">Копия распоряжения </w:t>
      </w:r>
      <w:r w:rsidR="00AB72D0" w:rsidRPr="00F80E8B">
        <w:rPr>
          <w:sz w:val="28"/>
          <w:szCs w:val="28"/>
        </w:rPr>
        <w:t xml:space="preserve">от </w:t>
      </w:r>
      <w:r w:rsidR="00AB72D0">
        <w:rPr>
          <w:sz w:val="28"/>
          <w:szCs w:val="28"/>
        </w:rPr>
        <w:t>01</w:t>
      </w:r>
      <w:r w:rsidR="00AB72D0" w:rsidRPr="00F80E8B">
        <w:rPr>
          <w:sz w:val="28"/>
          <w:szCs w:val="28"/>
        </w:rPr>
        <w:t>.0</w:t>
      </w:r>
      <w:r w:rsidR="00AB72D0">
        <w:rPr>
          <w:sz w:val="28"/>
          <w:szCs w:val="28"/>
        </w:rPr>
        <w:t>7</w:t>
      </w:r>
      <w:r w:rsidR="00AB72D0" w:rsidRPr="00F80E8B">
        <w:rPr>
          <w:sz w:val="28"/>
          <w:szCs w:val="28"/>
        </w:rPr>
        <w:t>.2015 №</w:t>
      </w:r>
      <w:r w:rsidR="00AB72D0" w:rsidRPr="00F80E8B">
        <w:rPr>
          <w:sz w:val="28"/>
          <w:szCs w:val="28"/>
          <w:lang w:val="en-US"/>
        </w:rPr>
        <w:t> </w:t>
      </w:r>
      <w:r w:rsidR="00AB72D0">
        <w:rPr>
          <w:sz w:val="28"/>
          <w:szCs w:val="28"/>
        </w:rPr>
        <w:t>2</w:t>
      </w:r>
      <w:r w:rsidR="00AB72D0" w:rsidRPr="00F80E8B">
        <w:rPr>
          <w:sz w:val="28"/>
          <w:szCs w:val="28"/>
        </w:rPr>
        <w:t>00к</w:t>
      </w:r>
      <w:r>
        <w:rPr>
          <w:sz w:val="28"/>
          <w:szCs w:val="28"/>
        </w:rPr>
        <w:t xml:space="preserve"> на 1 л. в 2 экз.</w:t>
      </w:r>
    </w:p>
    <w:p w:rsidR="00FE5A97" w:rsidRDefault="00FE5A97" w:rsidP="00FE5A97">
      <w:pPr>
        <w:ind w:left="705" w:hanging="705"/>
        <w:jc w:val="both"/>
        <w:rPr>
          <w:sz w:val="28"/>
          <w:szCs w:val="28"/>
        </w:rPr>
      </w:pPr>
      <w:r>
        <w:rPr>
          <w:sz w:val="28"/>
          <w:szCs w:val="28"/>
        </w:rPr>
        <w:t>13.</w:t>
      </w:r>
      <w:r>
        <w:rPr>
          <w:sz w:val="28"/>
          <w:szCs w:val="28"/>
        </w:rPr>
        <w:tab/>
        <w:t xml:space="preserve">Копия распоряжения </w:t>
      </w:r>
      <w:r w:rsidR="00AB72D0" w:rsidRPr="00F80E8B">
        <w:rPr>
          <w:sz w:val="28"/>
          <w:szCs w:val="28"/>
        </w:rPr>
        <w:t xml:space="preserve">от </w:t>
      </w:r>
      <w:r w:rsidR="00AB72D0">
        <w:rPr>
          <w:sz w:val="28"/>
          <w:szCs w:val="28"/>
        </w:rPr>
        <w:t>01</w:t>
      </w:r>
      <w:r w:rsidR="00AB72D0" w:rsidRPr="00F80E8B">
        <w:rPr>
          <w:sz w:val="28"/>
          <w:szCs w:val="28"/>
        </w:rPr>
        <w:t>.0</w:t>
      </w:r>
      <w:r w:rsidR="00AB72D0">
        <w:rPr>
          <w:sz w:val="28"/>
          <w:szCs w:val="28"/>
        </w:rPr>
        <w:t>7</w:t>
      </w:r>
      <w:r w:rsidR="00AB72D0" w:rsidRPr="00F80E8B">
        <w:rPr>
          <w:sz w:val="28"/>
          <w:szCs w:val="28"/>
        </w:rPr>
        <w:t>.2015 №</w:t>
      </w:r>
      <w:r w:rsidR="00AB72D0" w:rsidRPr="00F80E8B">
        <w:rPr>
          <w:sz w:val="28"/>
          <w:szCs w:val="28"/>
          <w:lang w:val="en-US"/>
        </w:rPr>
        <w:t> </w:t>
      </w:r>
      <w:r w:rsidR="00AB72D0">
        <w:rPr>
          <w:sz w:val="28"/>
          <w:szCs w:val="28"/>
        </w:rPr>
        <w:t>321</w:t>
      </w:r>
      <w:r w:rsidR="00AB72D0" w:rsidRPr="00F80E8B">
        <w:rPr>
          <w:sz w:val="28"/>
          <w:szCs w:val="28"/>
        </w:rPr>
        <w:t>лс</w:t>
      </w:r>
      <w:r>
        <w:rPr>
          <w:sz w:val="28"/>
          <w:szCs w:val="28"/>
        </w:rPr>
        <w:t xml:space="preserve"> на 1 л. в 2 экз.</w:t>
      </w:r>
    </w:p>
    <w:p w:rsidR="00FE5A97" w:rsidRDefault="00FE5A97" w:rsidP="00FE5A97">
      <w:pPr>
        <w:ind w:left="705" w:hanging="705"/>
        <w:jc w:val="both"/>
        <w:rPr>
          <w:sz w:val="28"/>
          <w:szCs w:val="28"/>
        </w:rPr>
      </w:pPr>
      <w:r>
        <w:rPr>
          <w:sz w:val="28"/>
          <w:szCs w:val="28"/>
        </w:rPr>
        <w:t>14.</w:t>
      </w:r>
      <w:r>
        <w:rPr>
          <w:sz w:val="28"/>
          <w:szCs w:val="28"/>
        </w:rPr>
        <w:tab/>
        <w:t>Копия распоряжения</w:t>
      </w:r>
      <w:r w:rsidR="00AB72D0" w:rsidRPr="00F80E8B">
        <w:rPr>
          <w:sz w:val="28"/>
          <w:szCs w:val="28"/>
        </w:rPr>
        <w:t xml:space="preserve"> от </w:t>
      </w:r>
      <w:r w:rsidR="00AB72D0">
        <w:rPr>
          <w:sz w:val="28"/>
          <w:szCs w:val="28"/>
        </w:rPr>
        <w:t>01</w:t>
      </w:r>
      <w:r w:rsidR="00AB72D0" w:rsidRPr="00F80E8B">
        <w:rPr>
          <w:sz w:val="28"/>
          <w:szCs w:val="28"/>
        </w:rPr>
        <w:t>.0</w:t>
      </w:r>
      <w:r w:rsidR="00AB72D0">
        <w:rPr>
          <w:sz w:val="28"/>
          <w:szCs w:val="28"/>
        </w:rPr>
        <w:t>2</w:t>
      </w:r>
      <w:r w:rsidR="00AB72D0" w:rsidRPr="00F80E8B">
        <w:rPr>
          <w:sz w:val="28"/>
          <w:szCs w:val="28"/>
        </w:rPr>
        <w:t>.201</w:t>
      </w:r>
      <w:r w:rsidR="00AB72D0">
        <w:rPr>
          <w:sz w:val="28"/>
          <w:szCs w:val="28"/>
        </w:rPr>
        <w:t>6</w:t>
      </w:r>
      <w:r w:rsidR="00AB72D0" w:rsidRPr="00F80E8B">
        <w:rPr>
          <w:sz w:val="28"/>
          <w:szCs w:val="28"/>
        </w:rPr>
        <w:t xml:space="preserve"> №</w:t>
      </w:r>
      <w:r w:rsidR="00AB72D0" w:rsidRPr="00F80E8B">
        <w:rPr>
          <w:sz w:val="28"/>
          <w:szCs w:val="28"/>
          <w:lang w:val="en-US"/>
        </w:rPr>
        <w:t> </w:t>
      </w:r>
      <w:r w:rsidR="00AB72D0">
        <w:rPr>
          <w:sz w:val="28"/>
          <w:szCs w:val="28"/>
        </w:rPr>
        <w:t>14</w:t>
      </w:r>
      <w:r w:rsidR="00AB72D0" w:rsidRPr="00F80E8B">
        <w:rPr>
          <w:sz w:val="28"/>
          <w:szCs w:val="28"/>
        </w:rPr>
        <w:t>к</w:t>
      </w:r>
      <w:r>
        <w:rPr>
          <w:sz w:val="28"/>
          <w:szCs w:val="28"/>
        </w:rPr>
        <w:t xml:space="preserve"> на 1 л. в 1 экз.</w:t>
      </w:r>
    </w:p>
    <w:p w:rsidR="00FE5A97" w:rsidRDefault="00FE5A97" w:rsidP="00FE5A97">
      <w:pPr>
        <w:ind w:left="705" w:hanging="705"/>
        <w:jc w:val="both"/>
        <w:rPr>
          <w:sz w:val="28"/>
          <w:szCs w:val="28"/>
        </w:rPr>
      </w:pPr>
      <w:r>
        <w:rPr>
          <w:sz w:val="28"/>
          <w:szCs w:val="28"/>
        </w:rPr>
        <w:t>15.</w:t>
      </w:r>
      <w:r>
        <w:rPr>
          <w:sz w:val="28"/>
          <w:szCs w:val="28"/>
        </w:rPr>
        <w:tab/>
        <w:t xml:space="preserve">Копия распоряжения </w:t>
      </w:r>
      <w:r w:rsidR="00AB72D0" w:rsidRPr="00F80E8B">
        <w:rPr>
          <w:sz w:val="28"/>
          <w:szCs w:val="28"/>
        </w:rPr>
        <w:t xml:space="preserve">от </w:t>
      </w:r>
      <w:r w:rsidR="00AB72D0">
        <w:rPr>
          <w:sz w:val="28"/>
          <w:szCs w:val="28"/>
        </w:rPr>
        <w:t>01</w:t>
      </w:r>
      <w:r w:rsidR="00AB72D0" w:rsidRPr="00F80E8B">
        <w:rPr>
          <w:sz w:val="28"/>
          <w:szCs w:val="28"/>
        </w:rPr>
        <w:t>.0</w:t>
      </w:r>
      <w:r w:rsidR="00AB72D0">
        <w:rPr>
          <w:sz w:val="28"/>
          <w:szCs w:val="28"/>
        </w:rPr>
        <w:t>2</w:t>
      </w:r>
      <w:r w:rsidR="00AB72D0" w:rsidRPr="00F80E8B">
        <w:rPr>
          <w:sz w:val="28"/>
          <w:szCs w:val="28"/>
        </w:rPr>
        <w:t>.2015 №</w:t>
      </w:r>
      <w:r w:rsidR="00AB72D0" w:rsidRPr="00F80E8B">
        <w:rPr>
          <w:sz w:val="28"/>
          <w:szCs w:val="28"/>
          <w:lang w:val="en-US"/>
        </w:rPr>
        <w:t> </w:t>
      </w:r>
      <w:r w:rsidR="00AB72D0">
        <w:rPr>
          <w:sz w:val="28"/>
          <w:szCs w:val="28"/>
        </w:rPr>
        <w:t>24</w:t>
      </w:r>
      <w:r w:rsidR="00AB72D0" w:rsidRPr="00F80E8B">
        <w:rPr>
          <w:sz w:val="28"/>
          <w:szCs w:val="28"/>
        </w:rPr>
        <w:t>лс</w:t>
      </w:r>
      <w:r>
        <w:rPr>
          <w:sz w:val="28"/>
          <w:szCs w:val="28"/>
        </w:rPr>
        <w:t xml:space="preserve"> на 1 л. в 1 экз.</w:t>
      </w:r>
    </w:p>
    <w:p w:rsidR="00AB72D0" w:rsidRDefault="00FE5A97" w:rsidP="00FE5A97">
      <w:pPr>
        <w:ind w:left="705" w:hanging="705"/>
        <w:jc w:val="both"/>
        <w:rPr>
          <w:sz w:val="28"/>
          <w:szCs w:val="28"/>
        </w:rPr>
      </w:pPr>
      <w:r>
        <w:rPr>
          <w:sz w:val="28"/>
          <w:szCs w:val="28"/>
        </w:rPr>
        <w:t>16.</w:t>
      </w:r>
      <w:r>
        <w:rPr>
          <w:sz w:val="28"/>
          <w:szCs w:val="28"/>
        </w:rPr>
        <w:tab/>
        <w:t xml:space="preserve">Копия распоряжения </w:t>
      </w:r>
      <w:r w:rsidR="00AB72D0">
        <w:rPr>
          <w:sz w:val="28"/>
          <w:szCs w:val="28"/>
        </w:rPr>
        <w:t>от 01.02.2016 № 25лс</w:t>
      </w:r>
      <w:r>
        <w:rPr>
          <w:sz w:val="28"/>
          <w:szCs w:val="28"/>
        </w:rPr>
        <w:t xml:space="preserve"> на 1 л. в 2 экз.</w:t>
      </w:r>
    </w:p>
    <w:p w:rsidR="00E7367D" w:rsidRDefault="00E7367D" w:rsidP="00AB72D0">
      <w:pPr>
        <w:pStyle w:val="a4"/>
        <w:tabs>
          <w:tab w:val="left" w:pos="709"/>
        </w:tabs>
        <w:spacing w:after="0" w:line="240" w:lineRule="atLeast"/>
        <w:jc w:val="both"/>
        <w:rPr>
          <w:rFonts w:ascii="Times New Roman" w:hAnsi="Times New Roman"/>
          <w:sz w:val="28"/>
          <w:szCs w:val="28"/>
        </w:rPr>
      </w:pPr>
      <w:r>
        <w:rPr>
          <w:rFonts w:ascii="Times New Roman" w:hAnsi="Times New Roman"/>
          <w:sz w:val="28"/>
          <w:szCs w:val="28"/>
        </w:rPr>
        <w:t>17.</w:t>
      </w:r>
      <w:r w:rsidR="00AB72D0" w:rsidRPr="00F80E8B">
        <w:rPr>
          <w:rFonts w:ascii="Times New Roman" w:hAnsi="Times New Roman"/>
          <w:sz w:val="28"/>
          <w:szCs w:val="28"/>
        </w:rPr>
        <w:tab/>
      </w:r>
      <w:r>
        <w:rPr>
          <w:rFonts w:ascii="Times New Roman" w:hAnsi="Times New Roman"/>
          <w:sz w:val="28"/>
          <w:szCs w:val="28"/>
        </w:rPr>
        <w:t xml:space="preserve">Копия распоряжения </w:t>
      </w:r>
      <w:r w:rsidR="00AB72D0" w:rsidRPr="00F80E8B">
        <w:rPr>
          <w:rFonts w:ascii="Times New Roman" w:hAnsi="Times New Roman"/>
          <w:sz w:val="28"/>
          <w:szCs w:val="28"/>
        </w:rPr>
        <w:t xml:space="preserve">от </w:t>
      </w:r>
      <w:r w:rsidR="00AB72D0">
        <w:rPr>
          <w:rFonts w:ascii="Times New Roman" w:hAnsi="Times New Roman"/>
          <w:sz w:val="28"/>
          <w:szCs w:val="28"/>
        </w:rPr>
        <w:t>24</w:t>
      </w:r>
      <w:r w:rsidR="00AB72D0" w:rsidRPr="00F80E8B">
        <w:rPr>
          <w:rFonts w:ascii="Times New Roman" w:hAnsi="Times New Roman"/>
          <w:sz w:val="28"/>
          <w:szCs w:val="28"/>
        </w:rPr>
        <w:t>.0</w:t>
      </w:r>
      <w:r w:rsidR="00AB72D0">
        <w:rPr>
          <w:rFonts w:ascii="Times New Roman" w:hAnsi="Times New Roman"/>
          <w:sz w:val="28"/>
          <w:szCs w:val="28"/>
        </w:rPr>
        <w:t>6</w:t>
      </w:r>
      <w:r w:rsidR="00AB72D0" w:rsidRPr="00F80E8B">
        <w:rPr>
          <w:rFonts w:ascii="Times New Roman" w:hAnsi="Times New Roman"/>
          <w:sz w:val="28"/>
          <w:szCs w:val="28"/>
        </w:rPr>
        <w:t>.201</w:t>
      </w:r>
      <w:r w:rsidR="00AB72D0">
        <w:rPr>
          <w:rFonts w:ascii="Times New Roman" w:hAnsi="Times New Roman"/>
          <w:sz w:val="28"/>
          <w:szCs w:val="28"/>
        </w:rPr>
        <w:t>6</w:t>
      </w:r>
      <w:r w:rsidR="00AB72D0" w:rsidRPr="00F80E8B">
        <w:rPr>
          <w:rFonts w:ascii="Times New Roman" w:hAnsi="Times New Roman"/>
          <w:sz w:val="28"/>
          <w:szCs w:val="28"/>
        </w:rPr>
        <w:t xml:space="preserve"> №</w:t>
      </w:r>
      <w:r w:rsidR="00AB72D0" w:rsidRPr="00F80E8B">
        <w:rPr>
          <w:rFonts w:ascii="Times New Roman" w:hAnsi="Times New Roman"/>
          <w:sz w:val="28"/>
          <w:szCs w:val="28"/>
          <w:lang w:val="en-US"/>
        </w:rPr>
        <w:t> </w:t>
      </w:r>
      <w:r w:rsidR="00AB72D0">
        <w:rPr>
          <w:rFonts w:ascii="Times New Roman" w:hAnsi="Times New Roman"/>
          <w:sz w:val="28"/>
          <w:szCs w:val="28"/>
        </w:rPr>
        <w:t>15</w:t>
      </w:r>
      <w:r w:rsidR="00AB72D0" w:rsidRPr="00F80E8B">
        <w:rPr>
          <w:rFonts w:ascii="Times New Roman" w:hAnsi="Times New Roman"/>
          <w:sz w:val="28"/>
          <w:szCs w:val="28"/>
        </w:rPr>
        <w:t>0к</w:t>
      </w:r>
      <w:r>
        <w:rPr>
          <w:rFonts w:ascii="Times New Roman" w:hAnsi="Times New Roman"/>
          <w:sz w:val="28"/>
          <w:szCs w:val="28"/>
        </w:rPr>
        <w:t xml:space="preserve"> на 1 л. в 2 экз.</w:t>
      </w:r>
    </w:p>
    <w:p w:rsidR="00AB72D0" w:rsidRDefault="00E7367D" w:rsidP="00AB72D0">
      <w:pPr>
        <w:pStyle w:val="a4"/>
        <w:tabs>
          <w:tab w:val="left" w:pos="709"/>
        </w:tabs>
        <w:spacing w:after="0" w:line="240" w:lineRule="atLeast"/>
        <w:jc w:val="both"/>
        <w:rPr>
          <w:rFonts w:ascii="Times New Roman" w:hAnsi="Times New Roman"/>
          <w:sz w:val="28"/>
          <w:szCs w:val="28"/>
        </w:rPr>
      </w:pPr>
      <w:r>
        <w:rPr>
          <w:rFonts w:ascii="Times New Roman" w:hAnsi="Times New Roman"/>
          <w:sz w:val="28"/>
          <w:szCs w:val="28"/>
        </w:rPr>
        <w:lastRenderedPageBreak/>
        <w:t>18.</w:t>
      </w:r>
      <w:r>
        <w:rPr>
          <w:rFonts w:ascii="Times New Roman" w:hAnsi="Times New Roman"/>
          <w:sz w:val="28"/>
          <w:szCs w:val="28"/>
        </w:rPr>
        <w:tab/>
        <w:t xml:space="preserve">Копия распоряжения </w:t>
      </w:r>
      <w:r w:rsidR="00AB72D0" w:rsidRPr="00F80E8B">
        <w:rPr>
          <w:rFonts w:ascii="Times New Roman" w:hAnsi="Times New Roman"/>
          <w:sz w:val="28"/>
          <w:szCs w:val="28"/>
        </w:rPr>
        <w:t xml:space="preserve">от </w:t>
      </w:r>
      <w:r w:rsidR="00AB72D0">
        <w:rPr>
          <w:rFonts w:ascii="Times New Roman" w:hAnsi="Times New Roman"/>
          <w:sz w:val="28"/>
          <w:szCs w:val="28"/>
        </w:rPr>
        <w:t>24</w:t>
      </w:r>
      <w:r w:rsidR="00AB72D0" w:rsidRPr="00F80E8B">
        <w:rPr>
          <w:rFonts w:ascii="Times New Roman" w:hAnsi="Times New Roman"/>
          <w:sz w:val="28"/>
          <w:szCs w:val="28"/>
        </w:rPr>
        <w:t>.0</w:t>
      </w:r>
      <w:r w:rsidR="00AB72D0">
        <w:rPr>
          <w:rFonts w:ascii="Times New Roman" w:hAnsi="Times New Roman"/>
          <w:sz w:val="28"/>
          <w:szCs w:val="28"/>
        </w:rPr>
        <w:t>6</w:t>
      </w:r>
      <w:r w:rsidR="00AB72D0" w:rsidRPr="00F80E8B">
        <w:rPr>
          <w:rFonts w:ascii="Times New Roman" w:hAnsi="Times New Roman"/>
          <w:sz w:val="28"/>
          <w:szCs w:val="28"/>
        </w:rPr>
        <w:t>.2015 №</w:t>
      </w:r>
      <w:r w:rsidR="00AB72D0" w:rsidRPr="00F80E8B">
        <w:rPr>
          <w:rFonts w:ascii="Times New Roman" w:hAnsi="Times New Roman"/>
          <w:sz w:val="28"/>
          <w:szCs w:val="28"/>
          <w:lang w:val="en-US"/>
        </w:rPr>
        <w:t> </w:t>
      </w:r>
      <w:r w:rsidR="00AB72D0">
        <w:rPr>
          <w:rFonts w:ascii="Times New Roman" w:hAnsi="Times New Roman"/>
          <w:sz w:val="28"/>
          <w:szCs w:val="28"/>
        </w:rPr>
        <w:t>323</w:t>
      </w:r>
      <w:r w:rsidR="00AB72D0" w:rsidRPr="00F80E8B">
        <w:rPr>
          <w:rFonts w:ascii="Times New Roman" w:hAnsi="Times New Roman"/>
          <w:sz w:val="28"/>
          <w:szCs w:val="28"/>
        </w:rPr>
        <w:t>лс</w:t>
      </w:r>
      <w:r>
        <w:rPr>
          <w:rFonts w:ascii="Times New Roman" w:hAnsi="Times New Roman"/>
          <w:sz w:val="28"/>
          <w:szCs w:val="28"/>
        </w:rPr>
        <w:t xml:space="preserve"> на 1 л. в 2 экз.</w:t>
      </w:r>
    </w:p>
    <w:p w:rsidR="00E7367D" w:rsidRDefault="00E7367D" w:rsidP="00E7367D">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t xml:space="preserve">Копия </w:t>
      </w:r>
      <w:r w:rsidR="00AB72D0" w:rsidRPr="00B67651">
        <w:rPr>
          <w:rFonts w:ascii="Times New Roman" w:hAnsi="Times New Roman"/>
          <w:sz w:val="28"/>
          <w:szCs w:val="28"/>
        </w:rPr>
        <w:t xml:space="preserve">плана финансово-хозяйственной деятельности от 31.12.2015 на 2015 год </w:t>
      </w:r>
      <w:r>
        <w:rPr>
          <w:rFonts w:ascii="Times New Roman" w:hAnsi="Times New Roman"/>
          <w:sz w:val="28"/>
          <w:szCs w:val="28"/>
        </w:rPr>
        <w:t>на 20 л. в 2 экз.</w:t>
      </w:r>
    </w:p>
    <w:p w:rsidR="00E7367D" w:rsidRDefault="00E7367D" w:rsidP="00E7367D">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5F3ECF">
        <w:rPr>
          <w:rFonts w:ascii="Times New Roman" w:hAnsi="Times New Roman"/>
          <w:sz w:val="28"/>
          <w:szCs w:val="28"/>
        </w:rPr>
        <w:t>Копия отчета об исполнении плана финансово-хозяйственной деятельности (ф. 0503737) на 13 л. в 2 экз.</w:t>
      </w:r>
    </w:p>
    <w:p w:rsidR="00E7367D" w:rsidRDefault="005F3ECF" w:rsidP="00E7367D">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F33910">
        <w:rPr>
          <w:rFonts w:ascii="Times New Roman" w:hAnsi="Times New Roman"/>
          <w:sz w:val="28"/>
          <w:szCs w:val="28"/>
        </w:rPr>
        <w:t>Реестр контрактов, заключенных с 01.12.2014 по 31.12.2015, за исключение контрактов, заключенных по п.п.4,5 части 1 статьи 93 Федерального закона № 44-ФЗ на 1 л. в 2 экз.</w:t>
      </w:r>
    </w:p>
    <w:p w:rsidR="00F33910" w:rsidRDefault="00F33910" w:rsidP="00E7367D">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Реестр контрактов, заключенных с 01.12.2014 по 31.12.2015 в соответствии с п.4 части 1 статьи 93 Федерального закона № 44-ФЗ на 4 л. в 1 экз.</w:t>
      </w:r>
    </w:p>
    <w:p w:rsidR="00F33910" w:rsidRDefault="00F33910" w:rsidP="00F33910">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Реестр контрактов,</w:t>
      </w:r>
      <w:r w:rsidRPr="00F33910">
        <w:rPr>
          <w:rFonts w:ascii="Times New Roman" w:hAnsi="Times New Roman"/>
          <w:sz w:val="28"/>
          <w:szCs w:val="28"/>
        </w:rPr>
        <w:t xml:space="preserve"> </w:t>
      </w:r>
      <w:r>
        <w:rPr>
          <w:rFonts w:ascii="Times New Roman" w:hAnsi="Times New Roman"/>
          <w:sz w:val="28"/>
          <w:szCs w:val="28"/>
        </w:rPr>
        <w:t>заключенных с 01.12.2014 по</w:t>
      </w:r>
      <w:r w:rsidR="007162F1">
        <w:rPr>
          <w:rFonts w:ascii="Times New Roman" w:hAnsi="Times New Roman"/>
          <w:sz w:val="28"/>
          <w:szCs w:val="28"/>
        </w:rPr>
        <w:t xml:space="preserve"> 31.12.2015 в соответствии с п.5</w:t>
      </w:r>
      <w:r>
        <w:rPr>
          <w:rFonts w:ascii="Times New Roman" w:hAnsi="Times New Roman"/>
          <w:sz w:val="28"/>
          <w:szCs w:val="28"/>
        </w:rPr>
        <w:t xml:space="preserve"> части 1 статьи 93 </w:t>
      </w:r>
      <w:r w:rsidR="007162F1">
        <w:rPr>
          <w:rFonts w:ascii="Times New Roman" w:hAnsi="Times New Roman"/>
          <w:sz w:val="28"/>
          <w:szCs w:val="28"/>
        </w:rPr>
        <w:t>Федерального закона № 44-ФЗ на 2</w:t>
      </w:r>
      <w:r>
        <w:rPr>
          <w:rFonts w:ascii="Times New Roman" w:hAnsi="Times New Roman"/>
          <w:sz w:val="28"/>
          <w:szCs w:val="28"/>
        </w:rPr>
        <w:t xml:space="preserve"> л. в 1 экз.</w:t>
      </w:r>
    </w:p>
    <w:p w:rsidR="007162F1" w:rsidRDefault="007162F1" w:rsidP="007162F1">
      <w:pPr>
        <w:pStyle w:val="a4"/>
        <w:tabs>
          <w:tab w:val="left" w:pos="709"/>
        </w:tabs>
        <w:spacing w:after="0" w:line="240" w:lineRule="atLeast"/>
        <w:ind w:left="705" w:hanging="705"/>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 xml:space="preserve">Копия </w:t>
      </w:r>
      <w:r w:rsidR="00F33910" w:rsidRPr="006E4272">
        <w:rPr>
          <w:rFonts w:ascii="Times New Roman" w:hAnsi="Times New Roman"/>
          <w:sz w:val="28"/>
          <w:szCs w:val="28"/>
        </w:rPr>
        <w:t xml:space="preserve">плана финансово-хозяйственной деятельности на 2016 год </w:t>
      </w:r>
      <w:r w:rsidR="00F33910" w:rsidRPr="006E4272">
        <w:rPr>
          <w:rFonts w:ascii="Times New Roman" w:hAnsi="Times New Roman"/>
          <w:sz w:val="28"/>
          <w:szCs w:val="28"/>
          <w:lang w:val="en-US"/>
        </w:rPr>
        <w:t>c</w:t>
      </w:r>
      <w:r w:rsidR="00F33910" w:rsidRPr="006E4272">
        <w:rPr>
          <w:rFonts w:ascii="Times New Roman" w:hAnsi="Times New Roman"/>
          <w:sz w:val="28"/>
          <w:szCs w:val="28"/>
        </w:rPr>
        <w:t xml:space="preserve"> последними изменениями на 11.07.2016 </w:t>
      </w:r>
      <w:r>
        <w:rPr>
          <w:rFonts w:ascii="Times New Roman" w:hAnsi="Times New Roman"/>
          <w:sz w:val="28"/>
          <w:szCs w:val="28"/>
        </w:rPr>
        <w:t>на 6 л. в 2 экз.</w:t>
      </w:r>
    </w:p>
    <w:p w:rsidR="00F33910" w:rsidRPr="007162F1" w:rsidRDefault="007162F1" w:rsidP="007162F1">
      <w:pPr>
        <w:ind w:left="705" w:hanging="705"/>
        <w:jc w:val="both"/>
        <w:outlineLvl w:val="0"/>
        <w:rPr>
          <w:sz w:val="28"/>
          <w:szCs w:val="28"/>
        </w:rPr>
      </w:pPr>
      <w:r w:rsidRPr="007162F1">
        <w:rPr>
          <w:sz w:val="28"/>
          <w:szCs w:val="28"/>
        </w:rPr>
        <w:t>25.</w:t>
      </w:r>
      <w:r w:rsidRPr="007162F1">
        <w:rPr>
          <w:sz w:val="28"/>
          <w:szCs w:val="28"/>
        </w:rPr>
        <w:tab/>
      </w:r>
      <w:r>
        <w:rPr>
          <w:sz w:val="28"/>
          <w:szCs w:val="28"/>
        </w:rPr>
        <w:t>Копия отчета об исполнении плана финансово-хозяйственной деятельности на 01.08.2016 на 9 л. в 2 экз.</w:t>
      </w:r>
    </w:p>
    <w:p w:rsidR="007162F1" w:rsidRPr="007162F1" w:rsidRDefault="007162F1" w:rsidP="00B40615">
      <w:pPr>
        <w:ind w:left="705" w:hanging="705"/>
        <w:jc w:val="both"/>
        <w:outlineLvl w:val="0"/>
        <w:rPr>
          <w:sz w:val="28"/>
          <w:szCs w:val="28"/>
        </w:rPr>
      </w:pPr>
      <w:r>
        <w:rPr>
          <w:sz w:val="28"/>
          <w:szCs w:val="28"/>
        </w:rPr>
        <w:t>26.</w:t>
      </w:r>
      <w:r>
        <w:rPr>
          <w:sz w:val="28"/>
          <w:szCs w:val="28"/>
        </w:rPr>
        <w:tab/>
      </w:r>
      <w:r w:rsidR="00B40615">
        <w:rPr>
          <w:sz w:val="28"/>
          <w:szCs w:val="28"/>
        </w:rPr>
        <w:t xml:space="preserve">Реестр контрактов, заключенных на 2016 год, за исключением контрактов, заключенных в соответствии с </w:t>
      </w:r>
      <w:proofErr w:type="spellStart"/>
      <w:r w:rsidR="00B40615">
        <w:rPr>
          <w:sz w:val="28"/>
          <w:szCs w:val="28"/>
        </w:rPr>
        <w:t>п.п</w:t>
      </w:r>
      <w:proofErr w:type="spellEnd"/>
      <w:r w:rsidR="00B40615">
        <w:rPr>
          <w:sz w:val="28"/>
          <w:szCs w:val="28"/>
        </w:rPr>
        <w:t>. 4,5 части 1 статьи 93 Федерального закона № 44-ФЗ на 1 л. в 2 экз.</w:t>
      </w:r>
    </w:p>
    <w:p w:rsidR="008304A0" w:rsidRPr="00C02C12" w:rsidRDefault="00B40615" w:rsidP="008304A0">
      <w:pPr>
        <w:ind w:left="705" w:hanging="705"/>
        <w:jc w:val="both"/>
        <w:outlineLvl w:val="0"/>
        <w:rPr>
          <w:sz w:val="28"/>
          <w:szCs w:val="28"/>
        </w:rPr>
      </w:pPr>
      <w:r>
        <w:rPr>
          <w:sz w:val="28"/>
          <w:szCs w:val="28"/>
        </w:rPr>
        <w:t>27.</w:t>
      </w:r>
      <w:r w:rsidR="005164CD">
        <w:rPr>
          <w:sz w:val="28"/>
          <w:szCs w:val="28"/>
        </w:rPr>
        <w:tab/>
      </w:r>
      <w:r w:rsidR="008304A0">
        <w:rPr>
          <w:sz w:val="28"/>
          <w:szCs w:val="28"/>
        </w:rPr>
        <w:t xml:space="preserve">Копия </w:t>
      </w:r>
      <w:r w:rsidR="008304A0" w:rsidRPr="00C02C12">
        <w:rPr>
          <w:sz w:val="28"/>
          <w:szCs w:val="28"/>
        </w:rPr>
        <w:t>решени</w:t>
      </w:r>
      <w:r w:rsidR="008304A0">
        <w:rPr>
          <w:sz w:val="28"/>
          <w:szCs w:val="28"/>
        </w:rPr>
        <w:t>я</w:t>
      </w:r>
      <w:r w:rsidR="008304A0" w:rsidRPr="00C02C12">
        <w:rPr>
          <w:sz w:val="28"/>
          <w:szCs w:val="28"/>
        </w:rPr>
        <w:t xml:space="preserve"> Собрания депутатов Озерского городского округа Челябинской области от 25.12.2015 №</w:t>
      </w:r>
      <w:r w:rsidR="008304A0" w:rsidRPr="00C02C12">
        <w:rPr>
          <w:sz w:val="28"/>
          <w:szCs w:val="28"/>
          <w:lang w:val="en-US"/>
        </w:rPr>
        <w:t> </w:t>
      </w:r>
      <w:r w:rsidR="008304A0" w:rsidRPr="00DD0C68">
        <w:rPr>
          <w:sz w:val="28"/>
          <w:szCs w:val="28"/>
        </w:rPr>
        <w:t xml:space="preserve">258 на </w:t>
      </w:r>
      <w:r w:rsidR="00DD0C68" w:rsidRPr="00DD0C68">
        <w:rPr>
          <w:sz w:val="28"/>
          <w:szCs w:val="28"/>
        </w:rPr>
        <w:t>8</w:t>
      </w:r>
      <w:r w:rsidR="008304A0" w:rsidRPr="00DD0C68">
        <w:rPr>
          <w:sz w:val="28"/>
          <w:szCs w:val="28"/>
        </w:rPr>
        <w:t xml:space="preserve"> л. в 2 экз.</w:t>
      </w:r>
      <w:r w:rsidR="008304A0" w:rsidRPr="00C02C12">
        <w:rPr>
          <w:sz w:val="28"/>
          <w:szCs w:val="28"/>
        </w:rPr>
        <w:t xml:space="preserve"> </w:t>
      </w:r>
    </w:p>
    <w:p w:rsidR="008304A0" w:rsidRDefault="008304A0" w:rsidP="008304A0">
      <w:pPr>
        <w:tabs>
          <w:tab w:val="left" w:pos="540"/>
        </w:tabs>
        <w:autoSpaceDE w:val="0"/>
        <w:ind w:left="705" w:hanging="705"/>
        <w:jc w:val="both"/>
        <w:rPr>
          <w:sz w:val="28"/>
          <w:szCs w:val="28"/>
        </w:rPr>
      </w:pPr>
      <w:r>
        <w:rPr>
          <w:sz w:val="28"/>
          <w:szCs w:val="28"/>
        </w:rPr>
        <w:t>28.</w:t>
      </w:r>
      <w:r>
        <w:rPr>
          <w:sz w:val="28"/>
          <w:szCs w:val="28"/>
        </w:rPr>
        <w:tab/>
      </w:r>
      <w:r>
        <w:rPr>
          <w:sz w:val="28"/>
          <w:szCs w:val="28"/>
        </w:rPr>
        <w:tab/>
      </w:r>
      <w:r w:rsidRPr="00C02C12">
        <w:rPr>
          <w:sz w:val="28"/>
          <w:szCs w:val="28"/>
        </w:rPr>
        <w:t xml:space="preserve">План-график размещения заказов на поставку товаров, выполнение работ, оказание услуг для обеспечения государственных и муниципальных нужд на 2016 год </w:t>
      </w:r>
      <w:r>
        <w:rPr>
          <w:sz w:val="28"/>
          <w:szCs w:val="28"/>
        </w:rPr>
        <w:t>на 7 л. в 2 экз.</w:t>
      </w:r>
    </w:p>
    <w:p w:rsidR="008304A0" w:rsidRDefault="008304A0" w:rsidP="008304A0">
      <w:pPr>
        <w:tabs>
          <w:tab w:val="left" w:pos="540"/>
        </w:tabs>
        <w:autoSpaceDE w:val="0"/>
        <w:ind w:left="705" w:hanging="705"/>
        <w:jc w:val="both"/>
        <w:rPr>
          <w:sz w:val="28"/>
          <w:szCs w:val="28"/>
        </w:rPr>
      </w:pPr>
      <w:r>
        <w:rPr>
          <w:sz w:val="28"/>
          <w:szCs w:val="28"/>
        </w:rPr>
        <w:t>29.</w:t>
      </w:r>
      <w:r>
        <w:rPr>
          <w:sz w:val="28"/>
          <w:szCs w:val="28"/>
        </w:rPr>
        <w:tab/>
      </w:r>
      <w:r>
        <w:rPr>
          <w:sz w:val="28"/>
          <w:szCs w:val="28"/>
        </w:rPr>
        <w:tab/>
        <w:t xml:space="preserve">Копия </w:t>
      </w:r>
      <w:r w:rsidRPr="00C02C12">
        <w:rPr>
          <w:sz w:val="28"/>
          <w:szCs w:val="28"/>
        </w:rPr>
        <w:t>удостоверения о повыше</w:t>
      </w:r>
      <w:r>
        <w:rPr>
          <w:sz w:val="28"/>
          <w:szCs w:val="28"/>
        </w:rPr>
        <w:t>нии квалификации</w:t>
      </w:r>
      <w:r w:rsidR="002B7446">
        <w:rPr>
          <w:sz w:val="28"/>
          <w:szCs w:val="28"/>
        </w:rPr>
        <w:t xml:space="preserve"> </w:t>
      </w:r>
      <w:r>
        <w:rPr>
          <w:sz w:val="28"/>
          <w:szCs w:val="28"/>
        </w:rPr>
        <w:t>Павловой</w:t>
      </w:r>
      <w:r w:rsidRPr="00C02C12">
        <w:rPr>
          <w:sz w:val="28"/>
          <w:szCs w:val="28"/>
        </w:rPr>
        <w:t xml:space="preserve"> </w:t>
      </w:r>
      <w:r>
        <w:rPr>
          <w:sz w:val="28"/>
          <w:szCs w:val="28"/>
        </w:rPr>
        <w:t>С</w:t>
      </w:r>
      <w:r w:rsidRPr="00C02C12">
        <w:rPr>
          <w:sz w:val="28"/>
          <w:szCs w:val="28"/>
        </w:rPr>
        <w:t>.</w:t>
      </w:r>
      <w:r>
        <w:rPr>
          <w:sz w:val="28"/>
          <w:szCs w:val="28"/>
        </w:rPr>
        <w:t>Ю</w:t>
      </w:r>
      <w:r w:rsidRPr="00C02C12">
        <w:rPr>
          <w:sz w:val="28"/>
          <w:szCs w:val="28"/>
        </w:rPr>
        <w:t xml:space="preserve">. в ЧОУ </w:t>
      </w:r>
      <w:r>
        <w:rPr>
          <w:sz w:val="28"/>
          <w:szCs w:val="28"/>
        </w:rPr>
        <w:t>Учебный центр</w:t>
      </w:r>
      <w:r w:rsidRPr="00C02C12">
        <w:rPr>
          <w:sz w:val="28"/>
          <w:szCs w:val="28"/>
        </w:rPr>
        <w:t xml:space="preserve"> «</w:t>
      </w:r>
      <w:r>
        <w:rPr>
          <w:sz w:val="28"/>
          <w:szCs w:val="28"/>
        </w:rPr>
        <w:t>АСТА-</w:t>
      </w:r>
      <w:proofErr w:type="spellStart"/>
      <w:r>
        <w:rPr>
          <w:sz w:val="28"/>
          <w:szCs w:val="28"/>
        </w:rPr>
        <w:t>информ</w:t>
      </w:r>
      <w:proofErr w:type="spellEnd"/>
      <w:r w:rsidRPr="00C02C12">
        <w:rPr>
          <w:sz w:val="28"/>
          <w:szCs w:val="28"/>
        </w:rPr>
        <w:t xml:space="preserve">» в объеме </w:t>
      </w:r>
      <w:r>
        <w:rPr>
          <w:sz w:val="28"/>
          <w:szCs w:val="28"/>
        </w:rPr>
        <w:t>32</w:t>
      </w:r>
      <w:r w:rsidRPr="00C02C12">
        <w:rPr>
          <w:sz w:val="28"/>
          <w:szCs w:val="28"/>
        </w:rPr>
        <w:t xml:space="preserve"> часов по программе «</w:t>
      </w:r>
      <w:r>
        <w:rPr>
          <w:sz w:val="28"/>
          <w:szCs w:val="28"/>
        </w:rPr>
        <w:t>Организация и проведение торгов, конкурсов на закупку продукции для государственных нужд</w:t>
      </w:r>
      <w:r w:rsidRPr="00C02C12">
        <w:rPr>
          <w:sz w:val="28"/>
          <w:szCs w:val="28"/>
        </w:rPr>
        <w:t xml:space="preserve">» </w:t>
      </w:r>
      <w:r>
        <w:rPr>
          <w:sz w:val="28"/>
          <w:szCs w:val="28"/>
        </w:rPr>
        <w:t>на 1 л. в 2 экз.</w:t>
      </w:r>
    </w:p>
    <w:p w:rsidR="008304A0" w:rsidRDefault="008304A0" w:rsidP="00C66FEA">
      <w:pPr>
        <w:tabs>
          <w:tab w:val="left" w:pos="540"/>
        </w:tabs>
        <w:autoSpaceDE w:val="0"/>
        <w:ind w:left="708" w:hanging="705"/>
        <w:jc w:val="both"/>
        <w:rPr>
          <w:sz w:val="28"/>
          <w:szCs w:val="28"/>
        </w:rPr>
      </w:pPr>
      <w:r>
        <w:rPr>
          <w:sz w:val="28"/>
          <w:szCs w:val="28"/>
        </w:rPr>
        <w:t>30.</w:t>
      </w:r>
      <w:r>
        <w:rPr>
          <w:sz w:val="28"/>
          <w:szCs w:val="28"/>
        </w:rPr>
        <w:tab/>
      </w:r>
      <w:r>
        <w:rPr>
          <w:sz w:val="28"/>
          <w:szCs w:val="28"/>
        </w:rPr>
        <w:tab/>
        <w:t xml:space="preserve">Копия удостоверения </w:t>
      </w:r>
      <w:r w:rsidR="00C66FEA">
        <w:rPr>
          <w:sz w:val="28"/>
          <w:szCs w:val="28"/>
        </w:rPr>
        <w:t xml:space="preserve">о повышении квалификации </w:t>
      </w:r>
      <w:r>
        <w:rPr>
          <w:sz w:val="28"/>
          <w:szCs w:val="28"/>
        </w:rPr>
        <w:t>Худякова О.Б.</w:t>
      </w:r>
      <w:r w:rsidRPr="00C02C12">
        <w:rPr>
          <w:sz w:val="28"/>
          <w:szCs w:val="28"/>
        </w:rPr>
        <w:t xml:space="preserve"> в ФГ</w:t>
      </w:r>
      <w:r>
        <w:rPr>
          <w:sz w:val="28"/>
          <w:szCs w:val="28"/>
        </w:rPr>
        <w:t>Б</w:t>
      </w:r>
      <w:r w:rsidRPr="00C02C12">
        <w:rPr>
          <w:sz w:val="28"/>
          <w:szCs w:val="28"/>
        </w:rPr>
        <w:t xml:space="preserve">ОУ </w:t>
      </w:r>
      <w:proofErr w:type="gramStart"/>
      <w:r w:rsidRPr="00C02C12">
        <w:rPr>
          <w:sz w:val="28"/>
          <w:szCs w:val="28"/>
        </w:rPr>
        <w:t>ВО</w:t>
      </w:r>
      <w:proofErr w:type="gramEnd"/>
      <w:r w:rsidRPr="00C02C12">
        <w:rPr>
          <w:sz w:val="28"/>
          <w:szCs w:val="28"/>
        </w:rPr>
        <w:t xml:space="preserve"> «</w:t>
      </w:r>
      <w:r>
        <w:rPr>
          <w:sz w:val="28"/>
          <w:szCs w:val="28"/>
        </w:rPr>
        <w:t xml:space="preserve">Российская </w:t>
      </w:r>
      <w:r w:rsidRPr="00C02C12">
        <w:rPr>
          <w:sz w:val="28"/>
          <w:szCs w:val="28"/>
        </w:rPr>
        <w:t xml:space="preserve"> академия </w:t>
      </w:r>
      <w:r>
        <w:rPr>
          <w:sz w:val="28"/>
          <w:szCs w:val="28"/>
        </w:rPr>
        <w:t xml:space="preserve">народного хозяйства и </w:t>
      </w:r>
      <w:r w:rsidRPr="00C02C12">
        <w:rPr>
          <w:sz w:val="28"/>
          <w:szCs w:val="28"/>
        </w:rPr>
        <w:t>государственной службы</w:t>
      </w:r>
      <w:r>
        <w:rPr>
          <w:sz w:val="28"/>
          <w:szCs w:val="28"/>
        </w:rPr>
        <w:t xml:space="preserve"> при Президенте Российской Федерации</w:t>
      </w:r>
      <w:r w:rsidRPr="00C02C12">
        <w:rPr>
          <w:sz w:val="28"/>
          <w:szCs w:val="28"/>
        </w:rPr>
        <w:t>» в объеме 10</w:t>
      </w:r>
      <w:r>
        <w:rPr>
          <w:sz w:val="28"/>
          <w:szCs w:val="28"/>
        </w:rPr>
        <w:t>8</w:t>
      </w:r>
      <w:r w:rsidRPr="00C02C12">
        <w:rPr>
          <w:sz w:val="28"/>
          <w:szCs w:val="28"/>
        </w:rPr>
        <w:t xml:space="preserve"> часов по программе «Управление государственными и муниципальными зак</w:t>
      </w:r>
      <w:r>
        <w:rPr>
          <w:sz w:val="28"/>
          <w:szCs w:val="28"/>
        </w:rPr>
        <w:t>упками</w:t>
      </w:r>
      <w:r w:rsidRPr="00C02C12">
        <w:rPr>
          <w:sz w:val="28"/>
          <w:szCs w:val="28"/>
        </w:rPr>
        <w:t xml:space="preserve">» </w:t>
      </w:r>
      <w:r w:rsidR="00C66FEA">
        <w:rPr>
          <w:sz w:val="28"/>
          <w:szCs w:val="28"/>
        </w:rPr>
        <w:t>на 1 л. в 2 экз.</w:t>
      </w:r>
    </w:p>
    <w:p w:rsidR="008304A0" w:rsidRDefault="00C66FEA" w:rsidP="00C66FEA">
      <w:pPr>
        <w:tabs>
          <w:tab w:val="left" w:pos="540"/>
        </w:tabs>
        <w:autoSpaceDE w:val="0"/>
        <w:ind w:left="705" w:hanging="705"/>
        <w:jc w:val="both"/>
        <w:rPr>
          <w:sz w:val="28"/>
          <w:szCs w:val="28"/>
        </w:rPr>
      </w:pPr>
      <w:r>
        <w:rPr>
          <w:sz w:val="28"/>
          <w:szCs w:val="28"/>
        </w:rPr>
        <w:t>31.</w:t>
      </w:r>
      <w:r>
        <w:rPr>
          <w:sz w:val="28"/>
          <w:szCs w:val="28"/>
        </w:rPr>
        <w:tab/>
      </w:r>
      <w:r>
        <w:rPr>
          <w:sz w:val="28"/>
          <w:szCs w:val="28"/>
        </w:rPr>
        <w:tab/>
      </w:r>
      <w:r>
        <w:rPr>
          <w:sz w:val="28"/>
          <w:szCs w:val="28"/>
        </w:rPr>
        <w:tab/>
        <w:t xml:space="preserve">Копия </w:t>
      </w:r>
      <w:r w:rsidR="008304A0">
        <w:rPr>
          <w:sz w:val="28"/>
          <w:szCs w:val="28"/>
        </w:rPr>
        <w:t>приказ</w:t>
      </w:r>
      <w:r>
        <w:rPr>
          <w:sz w:val="28"/>
          <w:szCs w:val="28"/>
        </w:rPr>
        <w:t>а</w:t>
      </w:r>
      <w:r w:rsidR="008304A0">
        <w:rPr>
          <w:sz w:val="28"/>
          <w:szCs w:val="28"/>
        </w:rPr>
        <w:t xml:space="preserve"> от 1</w:t>
      </w:r>
      <w:r w:rsidR="008304A0" w:rsidRPr="00C02C12">
        <w:rPr>
          <w:sz w:val="28"/>
          <w:szCs w:val="28"/>
        </w:rPr>
        <w:t xml:space="preserve">5.12.2014 № </w:t>
      </w:r>
      <w:r w:rsidR="008304A0">
        <w:rPr>
          <w:sz w:val="28"/>
          <w:szCs w:val="28"/>
        </w:rPr>
        <w:t>665</w:t>
      </w:r>
      <w:r w:rsidR="008304A0" w:rsidRPr="00C02C12">
        <w:rPr>
          <w:sz w:val="28"/>
          <w:szCs w:val="28"/>
        </w:rPr>
        <w:t xml:space="preserve"> </w:t>
      </w:r>
      <w:r>
        <w:rPr>
          <w:sz w:val="28"/>
          <w:szCs w:val="28"/>
        </w:rPr>
        <w:t xml:space="preserve">о </w:t>
      </w:r>
      <w:r w:rsidR="008304A0" w:rsidRPr="00C02C12">
        <w:rPr>
          <w:sz w:val="28"/>
          <w:szCs w:val="28"/>
        </w:rPr>
        <w:t>назначен</w:t>
      </w:r>
      <w:r>
        <w:rPr>
          <w:sz w:val="28"/>
          <w:szCs w:val="28"/>
        </w:rPr>
        <w:t>ии</w:t>
      </w:r>
      <w:r w:rsidR="008304A0" w:rsidRPr="00C02C12">
        <w:rPr>
          <w:sz w:val="28"/>
          <w:szCs w:val="28"/>
        </w:rPr>
        <w:t xml:space="preserve"> уполномоченн</w:t>
      </w:r>
      <w:r w:rsidR="008304A0">
        <w:rPr>
          <w:sz w:val="28"/>
          <w:szCs w:val="28"/>
        </w:rPr>
        <w:t>ы</w:t>
      </w:r>
      <w:r>
        <w:rPr>
          <w:sz w:val="28"/>
          <w:szCs w:val="28"/>
        </w:rPr>
        <w:t>х</w:t>
      </w:r>
      <w:r w:rsidR="008304A0" w:rsidRPr="00C02C12">
        <w:rPr>
          <w:sz w:val="28"/>
          <w:szCs w:val="28"/>
        </w:rPr>
        <w:t xml:space="preserve"> лиц, наделенн</w:t>
      </w:r>
      <w:r w:rsidR="008304A0">
        <w:rPr>
          <w:sz w:val="28"/>
          <w:szCs w:val="28"/>
        </w:rPr>
        <w:t>ы</w:t>
      </w:r>
      <w:r>
        <w:rPr>
          <w:sz w:val="28"/>
          <w:szCs w:val="28"/>
        </w:rPr>
        <w:t>х</w:t>
      </w:r>
      <w:r w:rsidR="008304A0" w:rsidRPr="00C02C12">
        <w:rPr>
          <w:sz w:val="28"/>
          <w:szCs w:val="28"/>
        </w:rPr>
        <w:t xml:space="preserve"> правом электронной подписи для работы на сайте </w:t>
      </w:r>
      <w:hyperlink r:id="rId13" w:history="1">
        <w:proofErr w:type="spellStart"/>
        <w:r w:rsidR="008304A0" w:rsidRPr="00C02C12">
          <w:rPr>
            <w:rStyle w:val="ae"/>
            <w:sz w:val="28"/>
            <w:szCs w:val="28"/>
            <w:lang w:val="en-US"/>
          </w:rPr>
          <w:t>zakupki</w:t>
        </w:r>
        <w:proofErr w:type="spellEnd"/>
        <w:r w:rsidR="008304A0" w:rsidRPr="00C02C12">
          <w:rPr>
            <w:rStyle w:val="ae"/>
            <w:sz w:val="28"/>
            <w:szCs w:val="28"/>
          </w:rPr>
          <w:t>.</w:t>
        </w:r>
        <w:proofErr w:type="spellStart"/>
        <w:r w:rsidR="008304A0" w:rsidRPr="00C02C12">
          <w:rPr>
            <w:rStyle w:val="ae"/>
            <w:sz w:val="28"/>
            <w:szCs w:val="28"/>
            <w:lang w:val="en-US"/>
          </w:rPr>
          <w:t>gov</w:t>
        </w:r>
        <w:proofErr w:type="spellEnd"/>
        <w:r w:rsidR="008304A0" w:rsidRPr="00C02C12">
          <w:rPr>
            <w:rStyle w:val="ae"/>
            <w:sz w:val="28"/>
            <w:szCs w:val="28"/>
          </w:rPr>
          <w:t>.</w:t>
        </w:r>
        <w:proofErr w:type="spellStart"/>
        <w:r w:rsidR="008304A0" w:rsidRPr="00C02C12">
          <w:rPr>
            <w:rStyle w:val="ae"/>
            <w:sz w:val="28"/>
            <w:szCs w:val="28"/>
            <w:lang w:val="en-US"/>
          </w:rPr>
          <w:t>ru</w:t>
        </w:r>
        <w:proofErr w:type="spellEnd"/>
      </w:hyperlink>
      <w:r w:rsidR="008304A0" w:rsidRPr="00C02C12">
        <w:rPr>
          <w:sz w:val="28"/>
          <w:szCs w:val="28"/>
        </w:rPr>
        <w:t xml:space="preserve"> </w:t>
      </w:r>
      <w:r>
        <w:rPr>
          <w:sz w:val="28"/>
          <w:szCs w:val="28"/>
        </w:rPr>
        <w:t>на 1 л. в 2 экз.</w:t>
      </w:r>
    </w:p>
    <w:p w:rsidR="008304A0" w:rsidRDefault="00C66FEA" w:rsidP="00C66FEA">
      <w:pPr>
        <w:tabs>
          <w:tab w:val="left" w:pos="540"/>
        </w:tabs>
        <w:autoSpaceDE w:val="0"/>
        <w:ind w:left="705" w:hanging="705"/>
        <w:jc w:val="both"/>
        <w:rPr>
          <w:sz w:val="28"/>
          <w:szCs w:val="28"/>
        </w:rPr>
      </w:pPr>
      <w:r>
        <w:rPr>
          <w:sz w:val="28"/>
          <w:szCs w:val="28"/>
        </w:rPr>
        <w:t>32.</w:t>
      </w:r>
      <w:r>
        <w:rPr>
          <w:sz w:val="28"/>
          <w:szCs w:val="28"/>
        </w:rPr>
        <w:tab/>
      </w:r>
      <w:r>
        <w:rPr>
          <w:sz w:val="28"/>
          <w:szCs w:val="28"/>
        </w:rPr>
        <w:tab/>
        <w:t xml:space="preserve">Копия </w:t>
      </w:r>
      <w:r w:rsidR="008304A0">
        <w:rPr>
          <w:sz w:val="28"/>
          <w:szCs w:val="28"/>
        </w:rPr>
        <w:t>приказ</w:t>
      </w:r>
      <w:r>
        <w:rPr>
          <w:sz w:val="28"/>
          <w:szCs w:val="28"/>
        </w:rPr>
        <w:t>а</w:t>
      </w:r>
      <w:r w:rsidR="008304A0">
        <w:rPr>
          <w:sz w:val="28"/>
          <w:szCs w:val="28"/>
        </w:rPr>
        <w:t xml:space="preserve"> от 21.01.2014 № 36 </w:t>
      </w:r>
      <w:r>
        <w:rPr>
          <w:sz w:val="28"/>
          <w:szCs w:val="28"/>
        </w:rPr>
        <w:t xml:space="preserve">о </w:t>
      </w:r>
      <w:r w:rsidR="008304A0">
        <w:rPr>
          <w:sz w:val="28"/>
          <w:szCs w:val="28"/>
        </w:rPr>
        <w:t>создан</w:t>
      </w:r>
      <w:r>
        <w:rPr>
          <w:sz w:val="28"/>
          <w:szCs w:val="28"/>
        </w:rPr>
        <w:t>ии</w:t>
      </w:r>
      <w:r w:rsidR="008304A0">
        <w:rPr>
          <w:sz w:val="28"/>
          <w:szCs w:val="28"/>
        </w:rPr>
        <w:t xml:space="preserve"> контрактн</w:t>
      </w:r>
      <w:r>
        <w:rPr>
          <w:sz w:val="28"/>
          <w:szCs w:val="28"/>
        </w:rPr>
        <w:t>ой</w:t>
      </w:r>
      <w:r w:rsidR="008304A0">
        <w:rPr>
          <w:sz w:val="28"/>
          <w:szCs w:val="28"/>
        </w:rPr>
        <w:t xml:space="preserve"> служб</w:t>
      </w:r>
      <w:r>
        <w:rPr>
          <w:sz w:val="28"/>
          <w:szCs w:val="28"/>
        </w:rPr>
        <w:t>ы</w:t>
      </w:r>
      <w:r w:rsidR="008304A0">
        <w:rPr>
          <w:sz w:val="28"/>
          <w:szCs w:val="28"/>
        </w:rPr>
        <w:t xml:space="preserve"> в сфере закупок товаров, работ, услуг</w:t>
      </w:r>
      <w:r>
        <w:rPr>
          <w:sz w:val="28"/>
          <w:szCs w:val="28"/>
        </w:rPr>
        <w:t>;</w:t>
      </w:r>
      <w:r w:rsidR="008304A0">
        <w:rPr>
          <w:sz w:val="28"/>
          <w:szCs w:val="28"/>
        </w:rPr>
        <w:t xml:space="preserve"> </w:t>
      </w:r>
      <w:r>
        <w:rPr>
          <w:sz w:val="28"/>
          <w:szCs w:val="28"/>
        </w:rPr>
        <w:t xml:space="preserve">об </w:t>
      </w:r>
      <w:r w:rsidR="008304A0">
        <w:rPr>
          <w:sz w:val="28"/>
          <w:szCs w:val="28"/>
        </w:rPr>
        <w:t>утвержден</w:t>
      </w:r>
      <w:r>
        <w:rPr>
          <w:sz w:val="28"/>
          <w:szCs w:val="28"/>
        </w:rPr>
        <w:t>ии</w:t>
      </w:r>
      <w:r w:rsidR="008304A0">
        <w:rPr>
          <w:sz w:val="28"/>
          <w:szCs w:val="28"/>
        </w:rPr>
        <w:t xml:space="preserve"> Положени</w:t>
      </w:r>
      <w:r>
        <w:rPr>
          <w:sz w:val="28"/>
          <w:szCs w:val="28"/>
        </w:rPr>
        <w:t>я</w:t>
      </w:r>
      <w:r w:rsidR="008304A0">
        <w:rPr>
          <w:sz w:val="28"/>
          <w:szCs w:val="28"/>
        </w:rPr>
        <w:t xml:space="preserve"> о контрактной службе,</w:t>
      </w:r>
      <w:r>
        <w:rPr>
          <w:sz w:val="28"/>
          <w:szCs w:val="28"/>
        </w:rPr>
        <w:t xml:space="preserve"> </w:t>
      </w:r>
      <w:r w:rsidR="008304A0">
        <w:rPr>
          <w:sz w:val="28"/>
          <w:szCs w:val="28"/>
        </w:rPr>
        <w:t>должностны</w:t>
      </w:r>
      <w:r>
        <w:rPr>
          <w:sz w:val="28"/>
          <w:szCs w:val="28"/>
        </w:rPr>
        <w:t>х</w:t>
      </w:r>
      <w:r w:rsidR="008304A0">
        <w:rPr>
          <w:sz w:val="28"/>
          <w:szCs w:val="28"/>
        </w:rPr>
        <w:t xml:space="preserve"> инструкци</w:t>
      </w:r>
      <w:r>
        <w:rPr>
          <w:sz w:val="28"/>
          <w:szCs w:val="28"/>
        </w:rPr>
        <w:t>й</w:t>
      </w:r>
      <w:r w:rsidR="008304A0">
        <w:rPr>
          <w:sz w:val="28"/>
          <w:szCs w:val="28"/>
        </w:rPr>
        <w:t xml:space="preserve"> участников контрактной службы </w:t>
      </w:r>
      <w:r>
        <w:rPr>
          <w:sz w:val="28"/>
          <w:szCs w:val="28"/>
        </w:rPr>
        <w:t>на 11 л. в 2 экз.</w:t>
      </w:r>
    </w:p>
    <w:p w:rsidR="008304A0" w:rsidRDefault="002B7446" w:rsidP="002B7446">
      <w:pPr>
        <w:tabs>
          <w:tab w:val="left" w:pos="540"/>
        </w:tabs>
        <w:autoSpaceDE w:val="0"/>
        <w:ind w:left="705" w:hanging="705"/>
        <w:jc w:val="both"/>
        <w:rPr>
          <w:sz w:val="28"/>
          <w:szCs w:val="28"/>
        </w:rPr>
      </w:pPr>
      <w:r>
        <w:rPr>
          <w:sz w:val="28"/>
          <w:szCs w:val="28"/>
        </w:rPr>
        <w:lastRenderedPageBreak/>
        <w:t>33.</w:t>
      </w:r>
      <w:r>
        <w:rPr>
          <w:sz w:val="28"/>
          <w:szCs w:val="28"/>
        </w:rPr>
        <w:tab/>
      </w:r>
      <w:r>
        <w:rPr>
          <w:sz w:val="28"/>
          <w:szCs w:val="28"/>
        </w:rPr>
        <w:tab/>
        <w:t xml:space="preserve">Копия </w:t>
      </w:r>
      <w:r w:rsidR="008304A0">
        <w:rPr>
          <w:sz w:val="28"/>
          <w:szCs w:val="28"/>
        </w:rPr>
        <w:t>приказ</w:t>
      </w:r>
      <w:r>
        <w:rPr>
          <w:sz w:val="28"/>
          <w:szCs w:val="28"/>
        </w:rPr>
        <w:t>а</w:t>
      </w:r>
      <w:r w:rsidR="008304A0">
        <w:rPr>
          <w:sz w:val="28"/>
          <w:szCs w:val="28"/>
        </w:rPr>
        <w:t xml:space="preserve"> от 19.06.2014 № 336 </w:t>
      </w:r>
      <w:r>
        <w:rPr>
          <w:sz w:val="28"/>
          <w:szCs w:val="28"/>
        </w:rPr>
        <w:t xml:space="preserve">о </w:t>
      </w:r>
      <w:r w:rsidR="008304A0">
        <w:rPr>
          <w:sz w:val="28"/>
          <w:szCs w:val="28"/>
        </w:rPr>
        <w:t>внесен</w:t>
      </w:r>
      <w:r>
        <w:rPr>
          <w:sz w:val="28"/>
          <w:szCs w:val="28"/>
        </w:rPr>
        <w:t>ии</w:t>
      </w:r>
      <w:r w:rsidR="008304A0">
        <w:rPr>
          <w:sz w:val="28"/>
          <w:szCs w:val="28"/>
        </w:rPr>
        <w:t xml:space="preserve"> изменени</w:t>
      </w:r>
      <w:r>
        <w:rPr>
          <w:sz w:val="28"/>
          <w:szCs w:val="28"/>
        </w:rPr>
        <w:t>й</w:t>
      </w:r>
      <w:r w:rsidR="008304A0">
        <w:rPr>
          <w:sz w:val="28"/>
          <w:szCs w:val="28"/>
        </w:rPr>
        <w:t xml:space="preserve"> в Положение о контрактной службе</w:t>
      </w:r>
      <w:r>
        <w:rPr>
          <w:sz w:val="28"/>
          <w:szCs w:val="28"/>
        </w:rPr>
        <w:t xml:space="preserve"> на 3 л. в 2 экз.</w:t>
      </w:r>
    </w:p>
    <w:p w:rsidR="008304A0" w:rsidRDefault="002B7446" w:rsidP="002B7446">
      <w:pPr>
        <w:tabs>
          <w:tab w:val="left" w:pos="540"/>
        </w:tabs>
        <w:autoSpaceDE w:val="0"/>
        <w:ind w:left="705" w:hanging="705"/>
        <w:jc w:val="both"/>
        <w:rPr>
          <w:sz w:val="28"/>
          <w:szCs w:val="28"/>
        </w:rPr>
      </w:pPr>
      <w:r>
        <w:rPr>
          <w:sz w:val="28"/>
          <w:szCs w:val="28"/>
        </w:rPr>
        <w:t>34.</w:t>
      </w:r>
      <w:r>
        <w:rPr>
          <w:sz w:val="28"/>
          <w:szCs w:val="28"/>
        </w:rPr>
        <w:tab/>
      </w:r>
      <w:r>
        <w:rPr>
          <w:sz w:val="28"/>
          <w:szCs w:val="28"/>
        </w:rPr>
        <w:tab/>
        <w:t xml:space="preserve">Копия </w:t>
      </w:r>
      <w:r w:rsidR="008304A0">
        <w:rPr>
          <w:sz w:val="28"/>
          <w:szCs w:val="28"/>
        </w:rPr>
        <w:t xml:space="preserve">приказом от 31.08.2015 № 74ахд </w:t>
      </w:r>
      <w:r>
        <w:rPr>
          <w:sz w:val="28"/>
          <w:szCs w:val="28"/>
        </w:rPr>
        <w:t xml:space="preserve">о </w:t>
      </w:r>
      <w:r w:rsidR="008304A0">
        <w:rPr>
          <w:sz w:val="28"/>
          <w:szCs w:val="28"/>
        </w:rPr>
        <w:t>создан</w:t>
      </w:r>
      <w:r>
        <w:rPr>
          <w:sz w:val="28"/>
          <w:szCs w:val="28"/>
        </w:rPr>
        <w:t>ии</w:t>
      </w:r>
      <w:r w:rsidR="008304A0">
        <w:rPr>
          <w:sz w:val="28"/>
          <w:szCs w:val="28"/>
        </w:rPr>
        <w:t xml:space="preserve"> постоянно действующи</w:t>
      </w:r>
      <w:r w:rsidR="0000743D">
        <w:rPr>
          <w:sz w:val="28"/>
          <w:szCs w:val="28"/>
        </w:rPr>
        <w:t>х</w:t>
      </w:r>
      <w:r w:rsidR="008304A0">
        <w:rPr>
          <w:sz w:val="28"/>
          <w:szCs w:val="28"/>
        </w:rPr>
        <w:t xml:space="preserve"> комисси</w:t>
      </w:r>
      <w:r>
        <w:rPr>
          <w:sz w:val="28"/>
          <w:szCs w:val="28"/>
        </w:rPr>
        <w:t>й на 1 л. в 2 экз.</w:t>
      </w:r>
    </w:p>
    <w:p w:rsidR="008304A0" w:rsidRDefault="002B7446" w:rsidP="0000743D">
      <w:pPr>
        <w:tabs>
          <w:tab w:val="left" w:pos="540"/>
        </w:tabs>
        <w:autoSpaceDE w:val="0"/>
        <w:ind w:left="705" w:hanging="705"/>
        <w:jc w:val="both"/>
        <w:rPr>
          <w:sz w:val="28"/>
          <w:szCs w:val="28"/>
        </w:rPr>
      </w:pPr>
      <w:r>
        <w:rPr>
          <w:sz w:val="28"/>
          <w:szCs w:val="28"/>
        </w:rPr>
        <w:t>35.</w:t>
      </w:r>
      <w:r>
        <w:rPr>
          <w:sz w:val="28"/>
          <w:szCs w:val="28"/>
        </w:rPr>
        <w:tab/>
      </w:r>
      <w:r>
        <w:rPr>
          <w:sz w:val="28"/>
          <w:szCs w:val="28"/>
        </w:rPr>
        <w:tab/>
        <w:t xml:space="preserve">Копия </w:t>
      </w:r>
      <w:r w:rsidR="008304A0">
        <w:rPr>
          <w:sz w:val="28"/>
          <w:szCs w:val="28"/>
        </w:rPr>
        <w:t>приказ</w:t>
      </w:r>
      <w:r>
        <w:rPr>
          <w:sz w:val="28"/>
          <w:szCs w:val="28"/>
        </w:rPr>
        <w:t>а</w:t>
      </w:r>
      <w:r w:rsidR="008304A0">
        <w:rPr>
          <w:sz w:val="28"/>
          <w:szCs w:val="28"/>
        </w:rPr>
        <w:t xml:space="preserve"> от 30.12.2015 № 110ахд</w:t>
      </w:r>
      <w:r w:rsidR="0000743D">
        <w:rPr>
          <w:sz w:val="28"/>
          <w:szCs w:val="28"/>
        </w:rPr>
        <w:t xml:space="preserve"> на 21 л. в 2 экз.</w:t>
      </w:r>
    </w:p>
    <w:p w:rsidR="008304A0" w:rsidRDefault="0000743D" w:rsidP="0000743D">
      <w:pPr>
        <w:tabs>
          <w:tab w:val="left" w:pos="540"/>
        </w:tabs>
        <w:autoSpaceDE w:val="0"/>
        <w:ind w:left="705" w:hanging="705"/>
        <w:jc w:val="both"/>
        <w:rPr>
          <w:sz w:val="28"/>
          <w:szCs w:val="28"/>
        </w:rPr>
      </w:pPr>
      <w:r>
        <w:rPr>
          <w:sz w:val="28"/>
          <w:szCs w:val="28"/>
        </w:rPr>
        <w:t>36.</w:t>
      </w:r>
      <w:r>
        <w:rPr>
          <w:sz w:val="28"/>
          <w:szCs w:val="28"/>
        </w:rPr>
        <w:tab/>
      </w:r>
      <w:r>
        <w:rPr>
          <w:sz w:val="28"/>
          <w:szCs w:val="28"/>
        </w:rPr>
        <w:tab/>
        <w:t xml:space="preserve">Копия приказа </w:t>
      </w:r>
      <w:r w:rsidR="008304A0">
        <w:rPr>
          <w:sz w:val="28"/>
          <w:szCs w:val="28"/>
        </w:rPr>
        <w:t xml:space="preserve">о переводе работника на другую работу от 13.05.2013 № 31/1 </w:t>
      </w:r>
      <w:r>
        <w:rPr>
          <w:sz w:val="28"/>
          <w:szCs w:val="28"/>
        </w:rPr>
        <w:t>на 1 л. в 2 экз.</w:t>
      </w:r>
    </w:p>
    <w:p w:rsidR="008304A0" w:rsidRDefault="0000743D" w:rsidP="0000743D">
      <w:pPr>
        <w:tabs>
          <w:tab w:val="left" w:pos="540"/>
        </w:tabs>
        <w:autoSpaceDE w:val="0"/>
        <w:ind w:left="705" w:hanging="705"/>
        <w:jc w:val="both"/>
        <w:rPr>
          <w:sz w:val="28"/>
          <w:szCs w:val="28"/>
        </w:rPr>
      </w:pPr>
      <w:r>
        <w:rPr>
          <w:sz w:val="28"/>
          <w:szCs w:val="28"/>
        </w:rPr>
        <w:t>37.</w:t>
      </w:r>
      <w:r>
        <w:rPr>
          <w:sz w:val="28"/>
          <w:szCs w:val="28"/>
        </w:rPr>
        <w:tab/>
      </w:r>
      <w:r>
        <w:rPr>
          <w:sz w:val="28"/>
          <w:szCs w:val="28"/>
        </w:rPr>
        <w:tab/>
        <w:t xml:space="preserve">Копия </w:t>
      </w:r>
      <w:r w:rsidR="008304A0">
        <w:rPr>
          <w:sz w:val="28"/>
          <w:szCs w:val="28"/>
        </w:rPr>
        <w:t xml:space="preserve">дополнительного соглашения от 02.02.2015 № 4 к трудовому договору  от 03.12.2012 № 64/12 с заместителем директора </w:t>
      </w:r>
      <w:r>
        <w:rPr>
          <w:sz w:val="28"/>
          <w:szCs w:val="28"/>
        </w:rPr>
        <w:t>на 3 л. в 2 экз.</w:t>
      </w:r>
    </w:p>
    <w:p w:rsidR="008304A0" w:rsidRDefault="0000743D" w:rsidP="0000743D">
      <w:pPr>
        <w:tabs>
          <w:tab w:val="left" w:pos="540"/>
        </w:tabs>
        <w:autoSpaceDE w:val="0"/>
        <w:ind w:left="705" w:hanging="705"/>
        <w:jc w:val="both"/>
        <w:rPr>
          <w:sz w:val="28"/>
          <w:szCs w:val="28"/>
        </w:rPr>
      </w:pPr>
      <w:r>
        <w:rPr>
          <w:sz w:val="28"/>
          <w:szCs w:val="28"/>
        </w:rPr>
        <w:t>38.</w:t>
      </w:r>
      <w:r>
        <w:rPr>
          <w:sz w:val="28"/>
          <w:szCs w:val="28"/>
        </w:rPr>
        <w:tab/>
      </w:r>
      <w:r>
        <w:rPr>
          <w:sz w:val="28"/>
          <w:szCs w:val="28"/>
        </w:rPr>
        <w:tab/>
        <w:t xml:space="preserve">Копия </w:t>
      </w:r>
      <w:r w:rsidR="008304A0">
        <w:rPr>
          <w:sz w:val="28"/>
          <w:szCs w:val="28"/>
        </w:rPr>
        <w:t xml:space="preserve">дополнительного соглашения от 02.02.2015 № 4 к трудовому договору, трудового договора от 01.02.2016 № 270/16 с главным бухгалтером </w:t>
      </w:r>
      <w:r>
        <w:rPr>
          <w:sz w:val="28"/>
          <w:szCs w:val="28"/>
        </w:rPr>
        <w:t>на 6 л. в 2 экз.</w:t>
      </w:r>
    </w:p>
    <w:p w:rsidR="0000743D" w:rsidRDefault="0000743D" w:rsidP="0000743D">
      <w:pPr>
        <w:tabs>
          <w:tab w:val="left" w:pos="540"/>
        </w:tabs>
        <w:autoSpaceDE w:val="0"/>
        <w:ind w:left="705" w:hanging="705"/>
        <w:jc w:val="both"/>
        <w:rPr>
          <w:sz w:val="28"/>
          <w:szCs w:val="28"/>
        </w:rPr>
      </w:pPr>
      <w:r>
        <w:rPr>
          <w:sz w:val="28"/>
          <w:szCs w:val="28"/>
        </w:rPr>
        <w:t>39.</w:t>
      </w:r>
      <w:r>
        <w:rPr>
          <w:sz w:val="28"/>
          <w:szCs w:val="28"/>
        </w:rPr>
        <w:tab/>
      </w:r>
      <w:r>
        <w:rPr>
          <w:sz w:val="28"/>
          <w:szCs w:val="28"/>
        </w:rPr>
        <w:tab/>
        <w:t>Копия</w:t>
      </w:r>
      <w:r w:rsidR="008304A0">
        <w:rPr>
          <w:sz w:val="28"/>
          <w:szCs w:val="28"/>
        </w:rPr>
        <w:t xml:space="preserve"> приказа о принятии на работу от 24.10.2005 № 41б </w:t>
      </w:r>
      <w:r>
        <w:rPr>
          <w:sz w:val="28"/>
          <w:szCs w:val="28"/>
        </w:rPr>
        <w:t>на 1 л. в 2 экз.</w:t>
      </w:r>
    </w:p>
    <w:p w:rsidR="008304A0" w:rsidRDefault="0000743D" w:rsidP="0000743D">
      <w:pPr>
        <w:tabs>
          <w:tab w:val="left" w:pos="540"/>
        </w:tabs>
        <w:autoSpaceDE w:val="0"/>
        <w:ind w:left="705" w:hanging="705"/>
        <w:jc w:val="both"/>
        <w:rPr>
          <w:sz w:val="28"/>
          <w:szCs w:val="28"/>
        </w:rPr>
      </w:pPr>
      <w:r>
        <w:rPr>
          <w:sz w:val="28"/>
          <w:szCs w:val="28"/>
        </w:rPr>
        <w:t>40.</w:t>
      </w:r>
      <w:r>
        <w:rPr>
          <w:sz w:val="28"/>
          <w:szCs w:val="28"/>
        </w:rPr>
        <w:tab/>
      </w:r>
      <w:r>
        <w:rPr>
          <w:sz w:val="28"/>
          <w:szCs w:val="28"/>
        </w:rPr>
        <w:tab/>
        <w:t xml:space="preserve">Копия </w:t>
      </w:r>
      <w:r w:rsidR="008304A0">
        <w:rPr>
          <w:sz w:val="28"/>
          <w:szCs w:val="28"/>
        </w:rPr>
        <w:t xml:space="preserve">дополнительного соглашения от 02.02.2015 № 5 к трудовому договору с ведущим бухгалтером </w:t>
      </w:r>
      <w:r w:rsidR="00F87B67">
        <w:rPr>
          <w:sz w:val="28"/>
          <w:szCs w:val="28"/>
        </w:rPr>
        <w:t>на 3 л. в 2 экз.</w:t>
      </w:r>
    </w:p>
    <w:p w:rsidR="00F87B67" w:rsidRDefault="00F87B67" w:rsidP="00F87B67">
      <w:pPr>
        <w:tabs>
          <w:tab w:val="left" w:pos="540"/>
        </w:tabs>
        <w:autoSpaceDE w:val="0"/>
        <w:ind w:left="705" w:hanging="705"/>
        <w:jc w:val="both"/>
        <w:rPr>
          <w:sz w:val="28"/>
          <w:szCs w:val="28"/>
        </w:rPr>
      </w:pPr>
      <w:r>
        <w:rPr>
          <w:sz w:val="28"/>
          <w:szCs w:val="28"/>
        </w:rPr>
        <w:t>41.</w:t>
      </w:r>
      <w:r>
        <w:rPr>
          <w:sz w:val="28"/>
          <w:szCs w:val="28"/>
        </w:rPr>
        <w:tab/>
      </w:r>
      <w:r>
        <w:rPr>
          <w:sz w:val="28"/>
          <w:szCs w:val="28"/>
        </w:rPr>
        <w:tab/>
        <w:t xml:space="preserve">Копия </w:t>
      </w:r>
      <w:r w:rsidR="008304A0">
        <w:rPr>
          <w:sz w:val="28"/>
          <w:szCs w:val="28"/>
        </w:rPr>
        <w:t xml:space="preserve">приказа о приеме работника на работу от 24.08.2015 № 48/1 </w:t>
      </w:r>
      <w:r>
        <w:rPr>
          <w:sz w:val="28"/>
          <w:szCs w:val="28"/>
        </w:rPr>
        <w:t>на 1 л. в 2 экз.</w:t>
      </w:r>
    </w:p>
    <w:p w:rsidR="008304A0" w:rsidRDefault="00F87B67" w:rsidP="00F87B67">
      <w:pPr>
        <w:tabs>
          <w:tab w:val="left" w:pos="540"/>
        </w:tabs>
        <w:autoSpaceDE w:val="0"/>
        <w:ind w:left="705" w:hanging="705"/>
        <w:jc w:val="both"/>
        <w:rPr>
          <w:sz w:val="28"/>
          <w:szCs w:val="28"/>
        </w:rPr>
      </w:pPr>
      <w:r>
        <w:rPr>
          <w:sz w:val="28"/>
          <w:szCs w:val="28"/>
        </w:rPr>
        <w:t>42.</w:t>
      </w:r>
      <w:r>
        <w:rPr>
          <w:sz w:val="28"/>
          <w:szCs w:val="28"/>
        </w:rPr>
        <w:tab/>
      </w:r>
      <w:r>
        <w:rPr>
          <w:sz w:val="28"/>
          <w:szCs w:val="28"/>
        </w:rPr>
        <w:tab/>
        <w:t>Копия</w:t>
      </w:r>
      <w:r w:rsidR="008304A0">
        <w:rPr>
          <w:sz w:val="28"/>
          <w:szCs w:val="28"/>
        </w:rPr>
        <w:t xml:space="preserve"> трудового договора от 24.08.2015 № 235/15 </w:t>
      </w:r>
      <w:r>
        <w:rPr>
          <w:sz w:val="28"/>
          <w:szCs w:val="28"/>
        </w:rPr>
        <w:t>на 3 л. в 2 экз.</w:t>
      </w:r>
    </w:p>
    <w:p w:rsidR="00C15249" w:rsidRDefault="00C15249" w:rsidP="00C15249">
      <w:pPr>
        <w:tabs>
          <w:tab w:val="left" w:pos="540"/>
        </w:tabs>
        <w:autoSpaceDE w:val="0"/>
        <w:ind w:left="705" w:hanging="705"/>
        <w:jc w:val="both"/>
        <w:rPr>
          <w:sz w:val="28"/>
          <w:szCs w:val="28"/>
        </w:rPr>
      </w:pPr>
      <w:r>
        <w:rPr>
          <w:sz w:val="28"/>
          <w:szCs w:val="28"/>
        </w:rPr>
        <w:t>43.</w:t>
      </w:r>
      <w:r>
        <w:rPr>
          <w:sz w:val="28"/>
          <w:szCs w:val="28"/>
        </w:rPr>
        <w:tab/>
      </w:r>
      <w:r>
        <w:rPr>
          <w:sz w:val="28"/>
          <w:szCs w:val="28"/>
        </w:rPr>
        <w:tab/>
        <w:t>Копия договора от 01.01.2015 № 13-05/153 с МУП «Управление автомобильного транспорта» на транспортные услуги на 4 л. в 2 экз.</w:t>
      </w:r>
    </w:p>
    <w:p w:rsidR="00C15249" w:rsidRDefault="00C15249" w:rsidP="00C15249">
      <w:pPr>
        <w:tabs>
          <w:tab w:val="left" w:pos="540"/>
        </w:tabs>
        <w:autoSpaceDE w:val="0"/>
        <w:ind w:left="705" w:hanging="705"/>
        <w:jc w:val="both"/>
        <w:rPr>
          <w:sz w:val="28"/>
          <w:szCs w:val="28"/>
        </w:rPr>
      </w:pPr>
      <w:r>
        <w:rPr>
          <w:sz w:val="28"/>
          <w:szCs w:val="28"/>
        </w:rPr>
        <w:t>44.</w:t>
      </w:r>
      <w:r>
        <w:rPr>
          <w:sz w:val="28"/>
          <w:szCs w:val="28"/>
        </w:rPr>
        <w:tab/>
      </w:r>
      <w:r>
        <w:rPr>
          <w:sz w:val="28"/>
          <w:szCs w:val="28"/>
        </w:rPr>
        <w:tab/>
        <w:t>Копия договора от 01.01.2015 № 31 с ООО «Предприятие «</w:t>
      </w:r>
      <w:proofErr w:type="spellStart"/>
      <w:r>
        <w:rPr>
          <w:sz w:val="28"/>
          <w:szCs w:val="28"/>
        </w:rPr>
        <w:t>Дезцентр</w:t>
      </w:r>
      <w:proofErr w:type="spellEnd"/>
      <w:r>
        <w:rPr>
          <w:sz w:val="28"/>
          <w:szCs w:val="28"/>
        </w:rPr>
        <w:t>» на дезинсекцию помещений на 4 л. в 2 экз.</w:t>
      </w:r>
    </w:p>
    <w:p w:rsidR="00C15249" w:rsidRDefault="00C15249" w:rsidP="00C15249">
      <w:pPr>
        <w:tabs>
          <w:tab w:val="left" w:pos="540"/>
        </w:tabs>
        <w:autoSpaceDE w:val="0"/>
        <w:ind w:left="705" w:hanging="705"/>
        <w:jc w:val="both"/>
        <w:rPr>
          <w:sz w:val="28"/>
          <w:szCs w:val="28"/>
        </w:rPr>
      </w:pPr>
      <w:r>
        <w:rPr>
          <w:sz w:val="28"/>
          <w:szCs w:val="28"/>
        </w:rPr>
        <w:t>45.</w:t>
      </w:r>
      <w:r>
        <w:rPr>
          <w:sz w:val="28"/>
          <w:szCs w:val="28"/>
        </w:rPr>
        <w:tab/>
      </w:r>
      <w:r>
        <w:rPr>
          <w:sz w:val="28"/>
          <w:szCs w:val="28"/>
        </w:rPr>
        <w:tab/>
        <w:t>Копия договора от 01.01.2015 № 66/2014-ТО с ООО «Специализированное предприятие «</w:t>
      </w:r>
      <w:proofErr w:type="spellStart"/>
      <w:r>
        <w:rPr>
          <w:sz w:val="28"/>
          <w:szCs w:val="28"/>
        </w:rPr>
        <w:t>УралПеленг</w:t>
      </w:r>
      <w:proofErr w:type="spellEnd"/>
      <w:r>
        <w:rPr>
          <w:sz w:val="28"/>
          <w:szCs w:val="28"/>
        </w:rPr>
        <w:t>» на техническое обслуживание пожарной, тревожной сигнализации на 5 л. в 2 экз.</w:t>
      </w:r>
    </w:p>
    <w:p w:rsidR="00C15249" w:rsidRDefault="00C15249" w:rsidP="00C15249">
      <w:pPr>
        <w:tabs>
          <w:tab w:val="left" w:pos="540"/>
        </w:tabs>
        <w:autoSpaceDE w:val="0"/>
        <w:ind w:left="705" w:hanging="705"/>
        <w:jc w:val="both"/>
        <w:rPr>
          <w:sz w:val="28"/>
          <w:szCs w:val="28"/>
        </w:rPr>
      </w:pPr>
      <w:r>
        <w:rPr>
          <w:sz w:val="28"/>
          <w:szCs w:val="28"/>
        </w:rPr>
        <w:t>46.</w:t>
      </w:r>
      <w:r>
        <w:rPr>
          <w:sz w:val="28"/>
          <w:szCs w:val="28"/>
        </w:rPr>
        <w:tab/>
      </w:r>
      <w:r>
        <w:rPr>
          <w:sz w:val="28"/>
          <w:szCs w:val="28"/>
        </w:rPr>
        <w:tab/>
        <w:t>Копия договора от 01.01.2015 № 2 с ИП Шестаковым В.Г. на техническое обслуживание и ремонт оборудования на 6 л. в 2 экз.</w:t>
      </w:r>
    </w:p>
    <w:p w:rsidR="00C15249" w:rsidRDefault="00C15249" w:rsidP="00C15249">
      <w:pPr>
        <w:tabs>
          <w:tab w:val="left" w:pos="540"/>
        </w:tabs>
        <w:autoSpaceDE w:val="0"/>
        <w:ind w:left="705" w:hanging="705"/>
        <w:jc w:val="both"/>
        <w:rPr>
          <w:sz w:val="28"/>
          <w:szCs w:val="28"/>
        </w:rPr>
      </w:pPr>
      <w:r>
        <w:rPr>
          <w:sz w:val="28"/>
          <w:szCs w:val="28"/>
        </w:rPr>
        <w:t>47.</w:t>
      </w:r>
      <w:r>
        <w:rPr>
          <w:sz w:val="28"/>
          <w:szCs w:val="28"/>
        </w:rPr>
        <w:tab/>
      </w:r>
      <w:r>
        <w:rPr>
          <w:sz w:val="28"/>
          <w:szCs w:val="28"/>
        </w:rPr>
        <w:tab/>
        <w:t xml:space="preserve">Копия договора от 19.01.2015 № 03/ОП с ООО Компания «Карат» на поставку счетчика горячей воды </w:t>
      </w:r>
      <w:r w:rsidR="002750C9">
        <w:rPr>
          <w:sz w:val="28"/>
          <w:szCs w:val="28"/>
        </w:rPr>
        <w:t>на 4 л. в 2 экз.</w:t>
      </w:r>
    </w:p>
    <w:p w:rsidR="00C15249" w:rsidRDefault="002750C9" w:rsidP="002750C9">
      <w:pPr>
        <w:tabs>
          <w:tab w:val="left" w:pos="540"/>
        </w:tabs>
        <w:autoSpaceDE w:val="0"/>
        <w:ind w:left="705" w:hanging="705"/>
        <w:jc w:val="both"/>
        <w:rPr>
          <w:sz w:val="28"/>
          <w:szCs w:val="28"/>
        </w:rPr>
      </w:pPr>
      <w:r>
        <w:rPr>
          <w:sz w:val="28"/>
          <w:szCs w:val="28"/>
        </w:rPr>
        <w:t>48.</w:t>
      </w:r>
      <w:r>
        <w:rPr>
          <w:sz w:val="28"/>
          <w:szCs w:val="28"/>
        </w:rPr>
        <w:tab/>
      </w:r>
      <w:r>
        <w:rPr>
          <w:sz w:val="28"/>
          <w:szCs w:val="28"/>
        </w:rPr>
        <w:tab/>
        <w:t xml:space="preserve">Копия договора </w:t>
      </w:r>
      <w:r w:rsidR="00C15249">
        <w:rPr>
          <w:sz w:val="28"/>
          <w:szCs w:val="28"/>
        </w:rPr>
        <w:t xml:space="preserve">от 20.01.2015 № 54 с ООО «Моя посуда» на поставку товаров </w:t>
      </w:r>
      <w:r>
        <w:rPr>
          <w:sz w:val="28"/>
          <w:szCs w:val="28"/>
        </w:rPr>
        <w:t>на 4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49.</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20.02.2015 № 32-ГО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персонала </w:t>
      </w:r>
      <w:r>
        <w:rPr>
          <w:rFonts w:ascii="Times New Roman" w:hAnsi="Times New Roman"/>
          <w:sz w:val="28"/>
          <w:szCs w:val="28"/>
        </w:rPr>
        <w:t>на 3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01.03.2015 № 453 с ООО «Альтернатива +» на поставку продуктов питания </w:t>
      </w:r>
      <w:r>
        <w:rPr>
          <w:rFonts w:ascii="Times New Roman" w:hAnsi="Times New Roman"/>
          <w:sz w:val="28"/>
          <w:szCs w:val="28"/>
        </w:rPr>
        <w:t>на 4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Копия договора </w:t>
      </w:r>
      <w:r w:rsidR="00C15249">
        <w:rPr>
          <w:rFonts w:ascii="Times New Roman" w:hAnsi="Times New Roman"/>
          <w:sz w:val="28"/>
          <w:szCs w:val="28"/>
        </w:rPr>
        <w:t>от 13.03.2015 № 38 с ООО «Предприятие «</w:t>
      </w:r>
      <w:proofErr w:type="spellStart"/>
      <w:r w:rsidR="00C15249">
        <w:rPr>
          <w:rFonts w:ascii="Times New Roman" w:hAnsi="Times New Roman"/>
          <w:sz w:val="28"/>
          <w:szCs w:val="28"/>
        </w:rPr>
        <w:t>Дезцентр</w:t>
      </w:r>
      <w:proofErr w:type="spellEnd"/>
      <w:r w:rsidR="00C15249">
        <w:rPr>
          <w:rFonts w:ascii="Times New Roman" w:hAnsi="Times New Roman"/>
          <w:sz w:val="28"/>
          <w:szCs w:val="28"/>
        </w:rPr>
        <w:t xml:space="preserve">» на </w:t>
      </w:r>
      <w:proofErr w:type="spellStart"/>
      <w:r w:rsidR="00C15249">
        <w:rPr>
          <w:rFonts w:ascii="Times New Roman" w:hAnsi="Times New Roman"/>
          <w:sz w:val="28"/>
          <w:szCs w:val="28"/>
        </w:rPr>
        <w:t>акарицидную</w:t>
      </w:r>
      <w:proofErr w:type="spellEnd"/>
      <w:r w:rsidR="00C15249">
        <w:rPr>
          <w:rFonts w:ascii="Times New Roman" w:hAnsi="Times New Roman"/>
          <w:sz w:val="28"/>
          <w:szCs w:val="28"/>
        </w:rPr>
        <w:t xml:space="preserve"> обработку территории </w:t>
      </w:r>
      <w:r>
        <w:rPr>
          <w:rFonts w:ascii="Times New Roman" w:hAnsi="Times New Roman"/>
          <w:sz w:val="28"/>
          <w:szCs w:val="28"/>
        </w:rPr>
        <w:t>на 2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08.05.2015 № 61-ГО с Федеральным государственным бюджетным учреждением здравоохранения «Центр гигиены и эпидемиологии № 71 Федерального медико-биологического агентства» на оказание услуг по гигиенической аттестации персонала </w:t>
      </w:r>
      <w:r>
        <w:rPr>
          <w:rFonts w:ascii="Times New Roman" w:hAnsi="Times New Roman"/>
          <w:sz w:val="28"/>
          <w:szCs w:val="28"/>
        </w:rPr>
        <w:t>на 2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lastRenderedPageBreak/>
        <w:t>53.</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05.05.2015 № 1-345 с ООО «Бюро комплексного проектирования» на выполнение проектно-сметных работ </w:t>
      </w:r>
      <w:r>
        <w:rPr>
          <w:rFonts w:ascii="Times New Roman" w:hAnsi="Times New Roman"/>
          <w:sz w:val="28"/>
          <w:szCs w:val="28"/>
        </w:rPr>
        <w:t>на 6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19.05.2015 № 29 с ООО «Такси-Класс-Озерск» на автоперевозку пассажиров </w:t>
      </w:r>
      <w:r>
        <w:rPr>
          <w:rFonts w:ascii="Times New Roman" w:hAnsi="Times New Roman"/>
          <w:sz w:val="28"/>
          <w:szCs w:val="28"/>
        </w:rPr>
        <w:t>на 3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22.05.2015 № 215/15 с ООО «Современные Экологические Технологии» на утилизацию отходов </w:t>
      </w:r>
      <w:r>
        <w:rPr>
          <w:rFonts w:ascii="Times New Roman" w:hAnsi="Times New Roman"/>
          <w:sz w:val="28"/>
          <w:szCs w:val="28"/>
        </w:rPr>
        <w:t>на 8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ab/>
        <w:t xml:space="preserve">Копия договора </w:t>
      </w:r>
      <w:r w:rsidR="00C15249">
        <w:rPr>
          <w:rFonts w:ascii="Times New Roman" w:hAnsi="Times New Roman"/>
          <w:sz w:val="28"/>
          <w:szCs w:val="28"/>
        </w:rPr>
        <w:t>от 06.07.2015 № 66 с ООО «</w:t>
      </w:r>
      <w:proofErr w:type="spellStart"/>
      <w:r w:rsidR="00C15249">
        <w:rPr>
          <w:rFonts w:ascii="Times New Roman" w:hAnsi="Times New Roman"/>
          <w:sz w:val="28"/>
          <w:szCs w:val="28"/>
        </w:rPr>
        <w:t>Аргаяшагропромэнерго</w:t>
      </w:r>
      <w:proofErr w:type="spellEnd"/>
      <w:r w:rsidR="00C15249">
        <w:rPr>
          <w:rFonts w:ascii="Times New Roman" w:hAnsi="Times New Roman"/>
          <w:sz w:val="28"/>
          <w:szCs w:val="28"/>
        </w:rPr>
        <w:t xml:space="preserve">» на замену прибора учета электроэнергии </w:t>
      </w:r>
      <w:r>
        <w:rPr>
          <w:rFonts w:ascii="Times New Roman" w:hAnsi="Times New Roman"/>
          <w:sz w:val="28"/>
          <w:szCs w:val="28"/>
        </w:rPr>
        <w:t>на 2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01.09.2015 № 607/15 с ООО «Хлебов» на поставку хлебобулочных изделий </w:t>
      </w:r>
      <w:r>
        <w:rPr>
          <w:rFonts w:ascii="Times New Roman" w:hAnsi="Times New Roman"/>
          <w:sz w:val="28"/>
          <w:szCs w:val="28"/>
        </w:rPr>
        <w:t>на 5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05.10.2015 № 1-350 с ООО «Бюро комплексного проектирования» на выполнение проектно-сметных работ </w:t>
      </w:r>
      <w:r>
        <w:rPr>
          <w:rFonts w:ascii="Times New Roman" w:hAnsi="Times New Roman"/>
          <w:sz w:val="28"/>
          <w:szCs w:val="28"/>
        </w:rPr>
        <w:t>на 6 л. в 2 экз.</w:t>
      </w:r>
    </w:p>
    <w:p w:rsidR="00C15249" w:rsidRDefault="002750C9" w:rsidP="002750C9">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t xml:space="preserve">Копия договора </w:t>
      </w:r>
      <w:r w:rsidR="00C15249">
        <w:rPr>
          <w:rFonts w:ascii="Times New Roman" w:hAnsi="Times New Roman"/>
          <w:sz w:val="28"/>
          <w:szCs w:val="28"/>
        </w:rPr>
        <w:t>от 01.10.2015 № 133 с ООО «</w:t>
      </w:r>
      <w:proofErr w:type="spellStart"/>
      <w:r w:rsidR="00C15249">
        <w:rPr>
          <w:rFonts w:ascii="Times New Roman" w:hAnsi="Times New Roman"/>
          <w:sz w:val="28"/>
          <w:szCs w:val="28"/>
        </w:rPr>
        <w:t>Прибороремонт</w:t>
      </w:r>
      <w:proofErr w:type="spellEnd"/>
      <w:r w:rsidR="00C15249">
        <w:rPr>
          <w:rFonts w:ascii="Times New Roman" w:hAnsi="Times New Roman"/>
          <w:sz w:val="28"/>
          <w:szCs w:val="28"/>
        </w:rPr>
        <w:t xml:space="preserve">» на выполнение ремонта средств измерений </w:t>
      </w:r>
      <w:r w:rsidR="00012400">
        <w:rPr>
          <w:rFonts w:ascii="Times New Roman" w:hAnsi="Times New Roman"/>
          <w:sz w:val="28"/>
          <w:szCs w:val="28"/>
        </w:rPr>
        <w:t>на 2 л. в 2 экз.</w:t>
      </w:r>
    </w:p>
    <w:p w:rsidR="00C15249" w:rsidRDefault="00012400" w:rsidP="00012400">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t xml:space="preserve">Копия договора </w:t>
      </w:r>
      <w:r w:rsidR="00C15249">
        <w:rPr>
          <w:rFonts w:ascii="Times New Roman" w:hAnsi="Times New Roman"/>
          <w:sz w:val="28"/>
          <w:szCs w:val="28"/>
        </w:rPr>
        <w:t xml:space="preserve">от 01.10.2015 № 2 с АО «Областной аптечный склад» на поставку лекарственных средств </w:t>
      </w:r>
      <w:r>
        <w:rPr>
          <w:rFonts w:ascii="Times New Roman" w:hAnsi="Times New Roman"/>
          <w:sz w:val="28"/>
          <w:szCs w:val="28"/>
        </w:rPr>
        <w:t>на 2 л. в 2 экз.</w:t>
      </w:r>
    </w:p>
    <w:p w:rsidR="00793A67" w:rsidRDefault="00012400" w:rsidP="00793A67">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793A67" w:rsidRPr="00793A67">
        <w:rPr>
          <w:rFonts w:ascii="Times New Roman" w:hAnsi="Times New Roman"/>
          <w:sz w:val="28"/>
          <w:szCs w:val="28"/>
        </w:rPr>
        <w:t xml:space="preserve">Копия договора от 01.01.2015 № 37/2015 с Муниципальным многоотраслевым унитарным предприятием жилищно-коммунального хозяйства поселка </w:t>
      </w:r>
      <w:proofErr w:type="spellStart"/>
      <w:r w:rsidR="00793A67" w:rsidRPr="00793A67">
        <w:rPr>
          <w:rFonts w:ascii="Times New Roman" w:hAnsi="Times New Roman"/>
          <w:sz w:val="28"/>
          <w:szCs w:val="28"/>
        </w:rPr>
        <w:t>Новогорный</w:t>
      </w:r>
      <w:proofErr w:type="spellEnd"/>
      <w:r w:rsidR="00793A67" w:rsidRPr="00793A67">
        <w:rPr>
          <w:rFonts w:ascii="Times New Roman" w:hAnsi="Times New Roman"/>
          <w:sz w:val="28"/>
          <w:szCs w:val="28"/>
        </w:rPr>
        <w:t xml:space="preserve"> </w:t>
      </w:r>
      <w:r w:rsidR="00793A67">
        <w:rPr>
          <w:rFonts w:ascii="Times New Roman" w:hAnsi="Times New Roman"/>
          <w:sz w:val="28"/>
          <w:szCs w:val="28"/>
        </w:rPr>
        <w:t>на 7 л. в 2 экз.</w:t>
      </w:r>
    </w:p>
    <w:p w:rsidR="00793A67" w:rsidRDefault="00793A67" w:rsidP="00793A67">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Pr="00793A67">
        <w:rPr>
          <w:rFonts w:ascii="Times New Roman" w:hAnsi="Times New Roman"/>
          <w:sz w:val="28"/>
          <w:szCs w:val="28"/>
        </w:rPr>
        <w:t>Копия договора от 12.01.2015 без номера с ООО «</w:t>
      </w:r>
      <w:proofErr w:type="spellStart"/>
      <w:r w:rsidRPr="00793A67">
        <w:rPr>
          <w:rFonts w:ascii="Times New Roman" w:hAnsi="Times New Roman"/>
          <w:sz w:val="28"/>
          <w:szCs w:val="28"/>
        </w:rPr>
        <w:t>Промторг</w:t>
      </w:r>
      <w:proofErr w:type="spellEnd"/>
      <w:r w:rsidRPr="00793A67">
        <w:rPr>
          <w:rFonts w:ascii="Times New Roman" w:hAnsi="Times New Roman"/>
          <w:sz w:val="28"/>
          <w:szCs w:val="28"/>
        </w:rPr>
        <w:t>» на оказание транспортных услуг на 17 л. в 2 экз.</w:t>
      </w:r>
    </w:p>
    <w:p w:rsidR="00793A67" w:rsidRPr="00AD0662" w:rsidRDefault="00793A67" w:rsidP="00793A67">
      <w:pPr>
        <w:pStyle w:val="20"/>
        <w:spacing w:after="0" w:line="240" w:lineRule="auto"/>
        <w:ind w:left="705" w:hanging="705"/>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Pr="00AD0662">
        <w:rPr>
          <w:rFonts w:ascii="Times New Roman" w:hAnsi="Times New Roman"/>
          <w:sz w:val="28"/>
          <w:szCs w:val="28"/>
        </w:rPr>
        <w:t>Копия договора от 01.01.2015 № 1 с Муниципальным бюджетным учреждением дополнительного образования «Дворец творчества детей и молодежи» на образовательную деятельность</w:t>
      </w:r>
      <w:r w:rsidR="00AD0662">
        <w:rPr>
          <w:rFonts w:ascii="Times New Roman" w:hAnsi="Times New Roman"/>
          <w:sz w:val="28"/>
          <w:szCs w:val="28"/>
        </w:rPr>
        <w:t xml:space="preserve"> </w:t>
      </w:r>
      <w:r w:rsidR="00AD0662" w:rsidRPr="00AD0662">
        <w:rPr>
          <w:rFonts w:ascii="Times New Roman" w:hAnsi="Times New Roman"/>
          <w:sz w:val="28"/>
          <w:szCs w:val="28"/>
        </w:rPr>
        <w:t>на 17 л. в 2 экз.</w:t>
      </w:r>
    </w:p>
    <w:p w:rsidR="00793A67" w:rsidRDefault="00AD0662" w:rsidP="00AD0662">
      <w:pPr>
        <w:autoSpaceDE w:val="0"/>
        <w:autoSpaceDN w:val="0"/>
        <w:adjustRightInd w:val="0"/>
        <w:ind w:left="705" w:hanging="705"/>
        <w:jc w:val="both"/>
        <w:outlineLvl w:val="1"/>
        <w:rPr>
          <w:sz w:val="28"/>
          <w:szCs w:val="28"/>
        </w:rPr>
      </w:pPr>
      <w:r>
        <w:rPr>
          <w:sz w:val="28"/>
          <w:szCs w:val="28"/>
        </w:rPr>
        <w:t>64.</w:t>
      </w:r>
      <w:r>
        <w:rPr>
          <w:sz w:val="28"/>
          <w:szCs w:val="28"/>
        </w:rPr>
        <w:tab/>
      </w:r>
      <w:r>
        <w:rPr>
          <w:sz w:val="28"/>
          <w:szCs w:val="28"/>
        </w:rPr>
        <w:tab/>
        <w:t xml:space="preserve">Копия договора </w:t>
      </w:r>
      <w:r w:rsidR="00793A67">
        <w:rPr>
          <w:sz w:val="28"/>
          <w:szCs w:val="28"/>
        </w:rPr>
        <w:t xml:space="preserve">от 28.01.2015 № 13-05/266 с МУП «Управление автомобильного транспорта» </w:t>
      </w:r>
      <w:r>
        <w:rPr>
          <w:sz w:val="28"/>
          <w:szCs w:val="28"/>
        </w:rPr>
        <w:t>на 7 л. в 2 экз.</w:t>
      </w:r>
    </w:p>
    <w:p w:rsidR="00793A67" w:rsidRDefault="00AD0662" w:rsidP="00AD0662">
      <w:pPr>
        <w:autoSpaceDE w:val="0"/>
        <w:autoSpaceDN w:val="0"/>
        <w:adjustRightInd w:val="0"/>
        <w:ind w:left="705" w:hanging="705"/>
        <w:jc w:val="both"/>
        <w:outlineLvl w:val="1"/>
        <w:rPr>
          <w:sz w:val="28"/>
          <w:szCs w:val="28"/>
        </w:rPr>
      </w:pPr>
      <w:r>
        <w:rPr>
          <w:sz w:val="28"/>
          <w:szCs w:val="28"/>
        </w:rPr>
        <w:t>65.</w:t>
      </w:r>
      <w:r>
        <w:rPr>
          <w:sz w:val="28"/>
          <w:szCs w:val="28"/>
        </w:rPr>
        <w:tab/>
      </w:r>
      <w:r>
        <w:rPr>
          <w:sz w:val="28"/>
          <w:szCs w:val="28"/>
        </w:rPr>
        <w:tab/>
        <w:t xml:space="preserve">Копия договора </w:t>
      </w:r>
      <w:r w:rsidR="00793A67">
        <w:rPr>
          <w:sz w:val="28"/>
          <w:szCs w:val="28"/>
        </w:rPr>
        <w:t>от 01.02.2015 № 607/15 с ООО «Хлебов» на поставку хлеба</w:t>
      </w:r>
      <w:r>
        <w:rPr>
          <w:sz w:val="28"/>
          <w:szCs w:val="28"/>
        </w:rPr>
        <w:t xml:space="preserve"> на 30 л. в 2 экз.</w:t>
      </w:r>
    </w:p>
    <w:p w:rsidR="00793A67" w:rsidRDefault="00AD0662" w:rsidP="00AD0662">
      <w:pPr>
        <w:autoSpaceDE w:val="0"/>
        <w:autoSpaceDN w:val="0"/>
        <w:adjustRightInd w:val="0"/>
        <w:ind w:left="705" w:hanging="705"/>
        <w:jc w:val="both"/>
        <w:outlineLvl w:val="1"/>
        <w:rPr>
          <w:sz w:val="28"/>
          <w:szCs w:val="28"/>
        </w:rPr>
      </w:pPr>
      <w:r>
        <w:rPr>
          <w:sz w:val="28"/>
          <w:szCs w:val="28"/>
        </w:rPr>
        <w:t>66.</w:t>
      </w:r>
      <w:r>
        <w:rPr>
          <w:sz w:val="28"/>
          <w:szCs w:val="28"/>
        </w:rPr>
        <w:tab/>
        <w:t xml:space="preserve">Копия договора </w:t>
      </w:r>
      <w:r w:rsidR="00793A67">
        <w:rPr>
          <w:sz w:val="28"/>
          <w:szCs w:val="28"/>
        </w:rPr>
        <w:t xml:space="preserve">от 03.02.2015 № 31/15 с Федеральным государственным бюджетным учреждением здравоохранения «Центр гигиены и эпидемиологии № 71 ФМБА» </w:t>
      </w:r>
      <w:r>
        <w:rPr>
          <w:sz w:val="28"/>
          <w:szCs w:val="28"/>
        </w:rPr>
        <w:t>на 7 л. в 2 экз.</w:t>
      </w:r>
    </w:p>
    <w:p w:rsidR="00793A67" w:rsidRDefault="00AD0662" w:rsidP="00AD0662">
      <w:pPr>
        <w:autoSpaceDE w:val="0"/>
        <w:autoSpaceDN w:val="0"/>
        <w:adjustRightInd w:val="0"/>
        <w:ind w:left="705" w:hanging="705"/>
        <w:jc w:val="both"/>
        <w:outlineLvl w:val="1"/>
        <w:rPr>
          <w:sz w:val="28"/>
          <w:szCs w:val="28"/>
        </w:rPr>
      </w:pPr>
      <w:r>
        <w:rPr>
          <w:sz w:val="28"/>
          <w:szCs w:val="28"/>
        </w:rPr>
        <w:t>67.</w:t>
      </w:r>
      <w:r>
        <w:rPr>
          <w:sz w:val="28"/>
          <w:szCs w:val="28"/>
        </w:rPr>
        <w:tab/>
        <w:t xml:space="preserve">Копия договора </w:t>
      </w:r>
      <w:r w:rsidR="00793A67">
        <w:rPr>
          <w:sz w:val="28"/>
          <w:szCs w:val="28"/>
        </w:rPr>
        <w:t xml:space="preserve">от 29.04.2015 № 91/15 с Федеральным государственным бюджетным учреждением здравоохранения «Центральная медико-санитарная часть № 71 ФМБА» </w:t>
      </w:r>
      <w:r>
        <w:rPr>
          <w:sz w:val="28"/>
          <w:szCs w:val="28"/>
        </w:rPr>
        <w:t>на 12 л. в 2 экз.</w:t>
      </w:r>
    </w:p>
    <w:p w:rsidR="00793A67" w:rsidRDefault="00AD0662" w:rsidP="00AD0662">
      <w:pPr>
        <w:autoSpaceDE w:val="0"/>
        <w:autoSpaceDN w:val="0"/>
        <w:adjustRightInd w:val="0"/>
        <w:ind w:left="705" w:hanging="705"/>
        <w:jc w:val="both"/>
        <w:outlineLvl w:val="1"/>
        <w:rPr>
          <w:sz w:val="28"/>
          <w:szCs w:val="28"/>
        </w:rPr>
      </w:pPr>
      <w:r>
        <w:rPr>
          <w:sz w:val="28"/>
          <w:szCs w:val="28"/>
        </w:rPr>
        <w:t>68.</w:t>
      </w:r>
      <w:r>
        <w:rPr>
          <w:sz w:val="28"/>
          <w:szCs w:val="28"/>
        </w:rPr>
        <w:tab/>
        <w:t xml:space="preserve">Копия договора </w:t>
      </w:r>
      <w:r w:rsidR="00793A67">
        <w:rPr>
          <w:sz w:val="28"/>
          <w:szCs w:val="28"/>
        </w:rPr>
        <w:t xml:space="preserve">от 18.05.2015 № 108/15 с Муниципальным многоотраслевым унитарным предприятием жилищно-коммунального хозяйства поселка </w:t>
      </w:r>
      <w:proofErr w:type="spellStart"/>
      <w:r w:rsidR="00793A67">
        <w:rPr>
          <w:sz w:val="28"/>
          <w:szCs w:val="28"/>
        </w:rPr>
        <w:t>Новогорный</w:t>
      </w:r>
      <w:proofErr w:type="spellEnd"/>
      <w:r w:rsidR="00793A67">
        <w:rPr>
          <w:sz w:val="28"/>
          <w:szCs w:val="28"/>
        </w:rPr>
        <w:t xml:space="preserve"> на вывоз твердых бытовых отходов </w:t>
      </w:r>
      <w:r w:rsidR="00F3594C">
        <w:rPr>
          <w:sz w:val="28"/>
          <w:szCs w:val="28"/>
        </w:rPr>
        <w:t xml:space="preserve">           </w:t>
      </w:r>
      <w:r w:rsidR="00793A67">
        <w:rPr>
          <w:sz w:val="28"/>
          <w:szCs w:val="28"/>
        </w:rPr>
        <w:t xml:space="preserve">на </w:t>
      </w:r>
      <w:r w:rsidR="00F3594C" w:rsidRPr="00F3594C">
        <w:rPr>
          <w:sz w:val="28"/>
          <w:szCs w:val="28"/>
        </w:rPr>
        <w:t xml:space="preserve">17 </w:t>
      </w:r>
      <w:r w:rsidRPr="00F3594C">
        <w:rPr>
          <w:sz w:val="28"/>
          <w:szCs w:val="28"/>
        </w:rPr>
        <w:t>л.</w:t>
      </w:r>
      <w:r>
        <w:rPr>
          <w:sz w:val="28"/>
          <w:szCs w:val="28"/>
        </w:rPr>
        <w:t xml:space="preserve"> в 2 экз.</w:t>
      </w:r>
    </w:p>
    <w:p w:rsidR="00793A67" w:rsidRDefault="00AD0662" w:rsidP="00CF0CE6">
      <w:pPr>
        <w:autoSpaceDE w:val="0"/>
        <w:autoSpaceDN w:val="0"/>
        <w:adjustRightInd w:val="0"/>
        <w:ind w:left="705" w:hanging="705"/>
        <w:jc w:val="both"/>
        <w:outlineLvl w:val="1"/>
        <w:rPr>
          <w:sz w:val="28"/>
          <w:szCs w:val="28"/>
        </w:rPr>
      </w:pPr>
      <w:r>
        <w:rPr>
          <w:sz w:val="28"/>
          <w:szCs w:val="28"/>
        </w:rPr>
        <w:t>69.</w:t>
      </w:r>
      <w:r>
        <w:rPr>
          <w:sz w:val="28"/>
          <w:szCs w:val="28"/>
        </w:rPr>
        <w:tab/>
      </w:r>
      <w:r w:rsidR="00CF0CE6">
        <w:rPr>
          <w:sz w:val="28"/>
          <w:szCs w:val="28"/>
        </w:rPr>
        <w:tab/>
      </w:r>
      <w:r>
        <w:rPr>
          <w:sz w:val="28"/>
          <w:szCs w:val="28"/>
        </w:rPr>
        <w:t xml:space="preserve">Копия договора </w:t>
      </w:r>
      <w:r w:rsidR="00793A67">
        <w:rPr>
          <w:sz w:val="28"/>
          <w:szCs w:val="28"/>
        </w:rPr>
        <w:t xml:space="preserve">от 18.05.2015 № 109/15 с Муниципальным многоотраслевым унитарным предприятием жилищно-коммунального хозяйства поселка </w:t>
      </w:r>
      <w:proofErr w:type="spellStart"/>
      <w:r w:rsidR="00793A67">
        <w:rPr>
          <w:sz w:val="28"/>
          <w:szCs w:val="28"/>
        </w:rPr>
        <w:t>Новогорный</w:t>
      </w:r>
      <w:proofErr w:type="spellEnd"/>
      <w:r w:rsidR="00793A67">
        <w:rPr>
          <w:sz w:val="28"/>
          <w:szCs w:val="28"/>
        </w:rPr>
        <w:t xml:space="preserve"> на вывоз твердых бытовых отходов</w:t>
      </w:r>
      <w:r w:rsidR="00C10984">
        <w:rPr>
          <w:sz w:val="28"/>
          <w:szCs w:val="28"/>
        </w:rPr>
        <w:t xml:space="preserve">        </w:t>
      </w:r>
      <w:r w:rsidR="00793A67">
        <w:rPr>
          <w:sz w:val="28"/>
          <w:szCs w:val="28"/>
        </w:rPr>
        <w:t xml:space="preserve"> на </w:t>
      </w:r>
      <w:r w:rsidR="00C10984" w:rsidRPr="00C10984">
        <w:rPr>
          <w:sz w:val="28"/>
          <w:szCs w:val="28"/>
        </w:rPr>
        <w:t xml:space="preserve">17 </w:t>
      </w:r>
      <w:r w:rsidR="00CF0CE6" w:rsidRPr="00C10984">
        <w:rPr>
          <w:sz w:val="28"/>
          <w:szCs w:val="28"/>
        </w:rPr>
        <w:t>л</w:t>
      </w:r>
      <w:r w:rsidR="00CF0CE6">
        <w:rPr>
          <w:sz w:val="28"/>
          <w:szCs w:val="28"/>
        </w:rPr>
        <w:t>. в 2 экз.</w:t>
      </w:r>
    </w:p>
    <w:p w:rsidR="00793A67" w:rsidRDefault="00CF0CE6" w:rsidP="00CF0CE6">
      <w:pPr>
        <w:autoSpaceDE w:val="0"/>
        <w:autoSpaceDN w:val="0"/>
        <w:adjustRightInd w:val="0"/>
        <w:ind w:left="705" w:hanging="705"/>
        <w:jc w:val="both"/>
        <w:outlineLvl w:val="1"/>
        <w:rPr>
          <w:sz w:val="28"/>
          <w:szCs w:val="28"/>
        </w:rPr>
      </w:pPr>
      <w:r>
        <w:rPr>
          <w:sz w:val="28"/>
          <w:szCs w:val="28"/>
        </w:rPr>
        <w:lastRenderedPageBreak/>
        <w:t>70.</w:t>
      </w:r>
      <w:r>
        <w:rPr>
          <w:sz w:val="28"/>
          <w:szCs w:val="28"/>
        </w:rPr>
        <w:tab/>
        <w:t>Копия договора о</w:t>
      </w:r>
      <w:r w:rsidR="00793A67">
        <w:rPr>
          <w:sz w:val="28"/>
          <w:szCs w:val="28"/>
        </w:rPr>
        <w:t>т 29.05.2015 № 818 с ООО «Альтернатива+» на поставку продуктов питания</w:t>
      </w:r>
      <w:r>
        <w:rPr>
          <w:sz w:val="28"/>
          <w:szCs w:val="28"/>
        </w:rPr>
        <w:t xml:space="preserve"> на 16 л. в 2 экз.</w:t>
      </w:r>
    </w:p>
    <w:p w:rsidR="00793A67" w:rsidRDefault="00CF0CE6" w:rsidP="00CF0CE6">
      <w:pPr>
        <w:autoSpaceDE w:val="0"/>
        <w:autoSpaceDN w:val="0"/>
        <w:adjustRightInd w:val="0"/>
        <w:ind w:left="705" w:hanging="705"/>
        <w:jc w:val="both"/>
        <w:outlineLvl w:val="1"/>
        <w:rPr>
          <w:sz w:val="28"/>
          <w:szCs w:val="28"/>
        </w:rPr>
      </w:pPr>
      <w:r>
        <w:rPr>
          <w:sz w:val="28"/>
          <w:szCs w:val="28"/>
        </w:rPr>
        <w:t>71.</w:t>
      </w:r>
      <w:r>
        <w:rPr>
          <w:sz w:val="28"/>
          <w:szCs w:val="28"/>
        </w:rPr>
        <w:tab/>
        <w:t xml:space="preserve">Копия договора </w:t>
      </w:r>
      <w:r w:rsidR="00793A67">
        <w:rPr>
          <w:sz w:val="28"/>
          <w:szCs w:val="28"/>
        </w:rPr>
        <w:t>от 01.09.2015 № 1052-ЮР с Муниципальным бюджетным учреждением дополнительного образования «Дворец творчества детей и молодежи»</w:t>
      </w:r>
      <w:r>
        <w:rPr>
          <w:sz w:val="28"/>
          <w:szCs w:val="28"/>
        </w:rPr>
        <w:t xml:space="preserve"> на образовательную деятельность на 16 л. в 2 экз.</w:t>
      </w:r>
    </w:p>
    <w:p w:rsidR="00793A67" w:rsidRDefault="00CF0CE6" w:rsidP="00CF0CE6">
      <w:pPr>
        <w:autoSpaceDE w:val="0"/>
        <w:autoSpaceDN w:val="0"/>
        <w:adjustRightInd w:val="0"/>
        <w:ind w:left="705" w:hanging="705"/>
        <w:jc w:val="both"/>
        <w:outlineLvl w:val="1"/>
        <w:rPr>
          <w:sz w:val="28"/>
          <w:szCs w:val="28"/>
        </w:rPr>
      </w:pPr>
      <w:r>
        <w:rPr>
          <w:sz w:val="28"/>
          <w:szCs w:val="28"/>
        </w:rPr>
        <w:t>72.</w:t>
      </w:r>
      <w:r>
        <w:rPr>
          <w:sz w:val="28"/>
          <w:szCs w:val="28"/>
        </w:rPr>
        <w:tab/>
        <w:t xml:space="preserve">Копия договора </w:t>
      </w:r>
      <w:r w:rsidR="00793A67">
        <w:rPr>
          <w:sz w:val="28"/>
          <w:szCs w:val="28"/>
        </w:rPr>
        <w:t>от 01.09.2015 № 1148 с ООО «Альтернатива+» на поставку продуктов питания</w:t>
      </w:r>
      <w:r>
        <w:rPr>
          <w:sz w:val="28"/>
          <w:szCs w:val="28"/>
        </w:rPr>
        <w:t xml:space="preserve"> на </w:t>
      </w:r>
      <w:r w:rsidR="00553FFD">
        <w:rPr>
          <w:sz w:val="28"/>
          <w:szCs w:val="28"/>
        </w:rPr>
        <w:t xml:space="preserve">20 </w:t>
      </w:r>
      <w:r w:rsidRPr="00553FFD">
        <w:rPr>
          <w:sz w:val="28"/>
          <w:szCs w:val="28"/>
        </w:rPr>
        <w:t>л. в 2 экз</w:t>
      </w:r>
      <w:r>
        <w:rPr>
          <w:sz w:val="28"/>
          <w:szCs w:val="28"/>
        </w:rPr>
        <w:t>.</w:t>
      </w:r>
    </w:p>
    <w:p w:rsidR="00AB72D0" w:rsidRDefault="00CF0CE6" w:rsidP="00CF0CE6">
      <w:pPr>
        <w:autoSpaceDE w:val="0"/>
        <w:autoSpaceDN w:val="0"/>
        <w:adjustRightInd w:val="0"/>
        <w:ind w:left="705" w:hanging="705"/>
        <w:jc w:val="both"/>
        <w:outlineLvl w:val="1"/>
        <w:rPr>
          <w:sz w:val="28"/>
          <w:szCs w:val="28"/>
        </w:rPr>
      </w:pPr>
      <w:r>
        <w:rPr>
          <w:sz w:val="28"/>
          <w:szCs w:val="28"/>
        </w:rPr>
        <w:t>73.</w:t>
      </w:r>
      <w:r>
        <w:rPr>
          <w:sz w:val="28"/>
          <w:szCs w:val="28"/>
        </w:rPr>
        <w:tab/>
        <w:t xml:space="preserve">Копия договора от </w:t>
      </w:r>
      <w:r w:rsidR="00793A67" w:rsidRPr="00CF0CE6">
        <w:rPr>
          <w:sz w:val="28"/>
          <w:szCs w:val="28"/>
        </w:rPr>
        <w:t xml:space="preserve"> 03.12.2015 № 06.11-2015/2 с ООО «Центр слуха и речи ВЕРБОТОН-М+» на поставку оборудования на </w:t>
      </w:r>
      <w:r>
        <w:rPr>
          <w:sz w:val="28"/>
          <w:szCs w:val="28"/>
        </w:rPr>
        <w:t>9 л. в 2 экз.</w:t>
      </w:r>
    </w:p>
    <w:p w:rsidR="00EA2DC3" w:rsidRDefault="00CF0CE6" w:rsidP="00EA2DC3">
      <w:pPr>
        <w:autoSpaceDE w:val="0"/>
        <w:autoSpaceDN w:val="0"/>
        <w:adjustRightInd w:val="0"/>
        <w:ind w:left="705" w:hanging="705"/>
        <w:jc w:val="both"/>
        <w:outlineLvl w:val="1"/>
        <w:rPr>
          <w:sz w:val="28"/>
          <w:szCs w:val="28"/>
        </w:rPr>
      </w:pPr>
      <w:r>
        <w:rPr>
          <w:sz w:val="28"/>
          <w:szCs w:val="28"/>
        </w:rPr>
        <w:t>74.</w:t>
      </w:r>
      <w:r>
        <w:rPr>
          <w:sz w:val="28"/>
          <w:szCs w:val="28"/>
        </w:rPr>
        <w:tab/>
      </w:r>
      <w:r w:rsidR="00EA2DC3">
        <w:rPr>
          <w:sz w:val="28"/>
          <w:szCs w:val="28"/>
        </w:rPr>
        <w:t>Копия договора от 01.01.2015 № ОТ-15/00003 с ООО «Аксиома» на выполнение работ по обслуживанию программного продукта «1С: Предприятие» на 2 л в 2 экз.</w:t>
      </w:r>
    </w:p>
    <w:p w:rsidR="00EA2DC3" w:rsidRDefault="00EA2DC3" w:rsidP="00EA2DC3">
      <w:pPr>
        <w:autoSpaceDE w:val="0"/>
        <w:autoSpaceDN w:val="0"/>
        <w:adjustRightInd w:val="0"/>
        <w:ind w:left="705" w:hanging="705"/>
        <w:jc w:val="both"/>
        <w:outlineLvl w:val="1"/>
        <w:rPr>
          <w:sz w:val="28"/>
          <w:szCs w:val="28"/>
        </w:rPr>
      </w:pPr>
      <w:r>
        <w:rPr>
          <w:sz w:val="28"/>
          <w:szCs w:val="28"/>
        </w:rPr>
        <w:t>75.</w:t>
      </w:r>
      <w:r>
        <w:rPr>
          <w:sz w:val="28"/>
          <w:szCs w:val="28"/>
        </w:rPr>
        <w:tab/>
        <w:t>Копия договора от 01.01.2015 № 93-2015 с ООО «Топливный Терминал» на поставку горюче-смазочных материалов на 3 л. в 2 экз.</w:t>
      </w:r>
    </w:p>
    <w:p w:rsidR="00EA2DC3" w:rsidRDefault="00EA2DC3" w:rsidP="00EA2DC3">
      <w:pPr>
        <w:autoSpaceDE w:val="0"/>
        <w:autoSpaceDN w:val="0"/>
        <w:adjustRightInd w:val="0"/>
        <w:ind w:left="705" w:hanging="705"/>
        <w:jc w:val="both"/>
        <w:outlineLvl w:val="1"/>
        <w:rPr>
          <w:sz w:val="28"/>
          <w:szCs w:val="28"/>
        </w:rPr>
      </w:pPr>
      <w:r>
        <w:rPr>
          <w:sz w:val="28"/>
          <w:szCs w:val="28"/>
        </w:rPr>
        <w:t>76.</w:t>
      </w:r>
      <w:r>
        <w:rPr>
          <w:sz w:val="28"/>
          <w:szCs w:val="28"/>
        </w:rPr>
        <w:tab/>
        <w:t>Копия договора от 13.01.2015 № 22/15 с Федеральным государственным бюджетным учреждением здравоохранения «Центральная медико-санитарная часть 71 Федерального медико-биологического агентства» на 4 л. в 2 экз.</w:t>
      </w:r>
    </w:p>
    <w:p w:rsidR="00EA2DC3" w:rsidRDefault="00EA2DC3" w:rsidP="00EA2DC3">
      <w:pPr>
        <w:autoSpaceDE w:val="0"/>
        <w:autoSpaceDN w:val="0"/>
        <w:adjustRightInd w:val="0"/>
        <w:ind w:left="705" w:hanging="705"/>
        <w:jc w:val="both"/>
        <w:outlineLvl w:val="1"/>
        <w:rPr>
          <w:sz w:val="28"/>
          <w:szCs w:val="28"/>
        </w:rPr>
      </w:pPr>
      <w:r>
        <w:rPr>
          <w:sz w:val="28"/>
          <w:szCs w:val="28"/>
        </w:rPr>
        <w:t>77.</w:t>
      </w:r>
      <w:r>
        <w:rPr>
          <w:sz w:val="28"/>
          <w:szCs w:val="28"/>
        </w:rPr>
        <w:tab/>
      </w:r>
      <w:r>
        <w:rPr>
          <w:sz w:val="28"/>
          <w:szCs w:val="28"/>
        </w:rPr>
        <w:tab/>
        <w:t>Копия договора от 08.05.2015 № ИЧ-05/15-35 с ООО «Индустрия Чистоты» на стирку белья на 3 л. в 2 экз.</w:t>
      </w:r>
    </w:p>
    <w:p w:rsidR="00EA2DC3" w:rsidRDefault="00EA2DC3" w:rsidP="00EA2DC3">
      <w:pPr>
        <w:autoSpaceDE w:val="0"/>
        <w:autoSpaceDN w:val="0"/>
        <w:adjustRightInd w:val="0"/>
        <w:ind w:left="705" w:hanging="705"/>
        <w:jc w:val="both"/>
        <w:outlineLvl w:val="1"/>
        <w:rPr>
          <w:sz w:val="28"/>
          <w:szCs w:val="28"/>
        </w:rPr>
      </w:pPr>
      <w:r>
        <w:rPr>
          <w:sz w:val="28"/>
          <w:szCs w:val="28"/>
        </w:rPr>
        <w:t>78.</w:t>
      </w:r>
      <w:r>
        <w:rPr>
          <w:sz w:val="28"/>
          <w:szCs w:val="28"/>
        </w:rPr>
        <w:tab/>
      </w:r>
      <w:r>
        <w:rPr>
          <w:sz w:val="28"/>
          <w:szCs w:val="28"/>
        </w:rPr>
        <w:tab/>
        <w:t>Копия договора от 03.06.2015 № 4/15 с ИП Кутузовым В.А. на перевозку пассажиров на 3 л. в 2 экз.</w:t>
      </w:r>
    </w:p>
    <w:p w:rsidR="00EA2DC3" w:rsidRDefault="00EA2DC3" w:rsidP="00EA2DC3">
      <w:pPr>
        <w:autoSpaceDE w:val="0"/>
        <w:autoSpaceDN w:val="0"/>
        <w:adjustRightInd w:val="0"/>
        <w:ind w:left="705" w:hanging="705"/>
        <w:jc w:val="both"/>
        <w:outlineLvl w:val="1"/>
        <w:rPr>
          <w:sz w:val="28"/>
          <w:szCs w:val="28"/>
        </w:rPr>
      </w:pPr>
      <w:r>
        <w:rPr>
          <w:sz w:val="28"/>
          <w:szCs w:val="28"/>
        </w:rPr>
        <w:t>79.</w:t>
      </w:r>
      <w:r>
        <w:rPr>
          <w:sz w:val="28"/>
          <w:szCs w:val="28"/>
        </w:rPr>
        <w:tab/>
        <w:t>Копия договора от 01.07.2015 № 1 с ИП Кузиным И.Н. на услуги по перевозке грузов автомобильным транспортом на 2 л. в 2 экз.</w:t>
      </w:r>
    </w:p>
    <w:p w:rsidR="00EA2DC3" w:rsidRDefault="00EA2DC3" w:rsidP="00EA2DC3">
      <w:pPr>
        <w:autoSpaceDE w:val="0"/>
        <w:autoSpaceDN w:val="0"/>
        <w:adjustRightInd w:val="0"/>
        <w:ind w:left="705" w:hanging="705"/>
        <w:jc w:val="both"/>
        <w:outlineLvl w:val="1"/>
        <w:rPr>
          <w:sz w:val="28"/>
          <w:szCs w:val="28"/>
        </w:rPr>
      </w:pPr>
      <w:r>
        <w:rPr>
          <w:sz w:val="28"/>
          <w:szCs w:val="28"/>
        </w:rPr>
        <w:t>80.</w:t>
      </w:r>
      <w:r>
        <w:rPr>
          <w:sz w:val="28"/>
          <w:szCs w:val="28"/>
        </w:rPr>
        <w:tab/>
        <w:t>Копия договора от 01.07.2015 № 4/15 с ИП Кутузовым В.А. на перевозку пассажиров на 3 л. в 2 экз.</w:t>
      </w:r>
    </w:p>
    <w:p w:rsidR="00F03B73" w:rsidRDefault="00EA2DC3" w:rsidP="00EA2DC3">
      <w:pPr>
        <w:autoSpaceDE w:val="0"/>
        <w:autoSpaceDN w:val="0"/>
        <w:adjustRightInd w:val="0"/>
        <w:ind w:left="705" w:hanging="705"/>
        <w:jc w:val="both"/>
        <w:outlineLvl w:val="1"/>
        <w:rPr>
          <w:sz w:val="28"/>
          <w:szCs w:val="28"/>
        </w:rPr>
      </w:pPr>
      <w:r>
        <w:rPr>
          <w:sz w:val="28"/>
          <w:szCs w:val="28"/>
        </w:rPr>
        <w:t>81.</w:t>
      </w:r>
      <w:r>
        <w:rPr>
          <w:sz w:val="28"/>
          <w:szCs w:val="28"/>
        </w:rPr>
        <w:tab/>
        <w:t xml:space="preserve">Копия договора от 01.10.2015 № 63-2015 с ООО «Транспортная Компания «Чистый город» на сбор, транспортировку отходов </w:t>
      </w:r>
      <w:r w:rsidR="00F03B73">
        <w:rPr>
          <w:sz w:val="28"/>
          <w:szCs w:val="28"/>
        </w:rPr>
        <w:t>на 6 л. в 2 экз.</w:t>
      </w:r>
    </w:p>
    <w:p w:rsidR="00D528D3" w:rsidRDefault="00F03B73" w:rsidP="00553FFD">
      <w:pPr>
        <w:autoSpaceDE w:val="0"/>
        <w:autoSpaceDN w:val="0"/>
        <w:adjustRightInd w:val="0"/>
        <w:ind w:left="705" w:hanging="705"/>
        <w:jc w:val="both"/>
        <w:outlineLvl w:val="1"/>
        <w:rPr>
          <w:sz w:val="28"/>
          <w:szCs w:val="28"/>
        </w:rPr>
      </w:pPr>
      <w:r>
        <w:rPr>
          <w:sz w:val="28"/>
          <w:szCs w:val="28"/>
        </w:rPr>
        <w:t>82.</w:t>
      </w:r>
      <w:r>
        <w:rPr>
          <w:sz w:val="28"/>
          <w:szCs w:val="28"/>
        </w:rPr>
        <w:tab/>
      </w:r>
      <w:r w:rsidR="00553FFD">
        <w:rPr>
          <w:sz w:val="28"/>
          <w:szCs w:val="28"/>
        </w:rPr>
        <w:t xml:space="preserve">Копия договора </w:t>
      </w:r>
      <w:r w:rsidR="00D528D3" w:rsidRPr="00834C87">
        <w:rPr>
          <w:sz w:val="28"/>
          <w:szCs w:val="28"/>
        </w:rPr>
        <w:t xml:space="preserve">от 01.04.2015 № 81/15 холодного водоснабжения и водоотведения на </w:t>
      </w:r>
      <w:r w:rsidR="00553FFD">
        <w:rPr>
          <w:sz w:val="28"/>
          <w:szCs w:val="28"/>
        </w:rPr>
        <w:t>11 л. в 2 экз.</w:t>
      </w:r>
    </w:p>
    <w:p w:rsidR="00D528D3" w:rsidRDefault="00DD0C68" w:rsidP="00DD0C68">
      <w:pPr>
        <w:autoSpaceDE w:val="0"/>
        <w:autoSpaceDN w:val="0"/>
        <w:adjustRightInd w:val="0"/>
        <w:ind w:left="705" w:hanging="705"/>
        <w:jc w:val="both"/>
        <w:outlineLvl w:val="1"/>
        <w:rPr>
          <w:sz w:val="28"/>
          <w:szCs w:val="28"/>
        </w:rPr>
      </w:pPr>
      <w:r w:rsidRPr="00DD0C68">
        <w:rPr>
          <w:sz w:val="28"/>
          <w:szCs w:val="28"/>
        </w:rPr>
        <w:t>83</w:t>
      </w:r>
      <w:r>
        <w:rPr>
          <w:sz w:val="28"/>
          <w:szCs w:val="28"/>
        </w:rPr>
        <w:t>.</w:t>
      </w:r>
      <w:r>
        <w:rPr>
          <w:sz w:val="28"/>
          <w:szCs w:val="28"/>
        </w:rPr>
        <w:tab/>
        <w:t xml:space="preserve">Копия </w:t>
      </w:r>
      <w:r w:rsidR="00D528D3">
        <w:rPr>
          <w:sz w:val="28"/>
          <w:szCs w:val="28"/>
        </w:rPr>
        <w:t>договор</w:t>
      </w:r>
      <w:r>
        <w:rPr>
          <w:sz w:val="28"/>
          <w:szCs w:val="28"/>
        </w:rPr>
        <w:t>а</w:t>
      </w:r>
      <w:r w:rsidR="00D528D3" w:rsidRPr="00834C87">
        <w:rPr>
          <w:sz w:val="28"/>
          <w:szCs w:val="28"/>
        </w:rPr>
        <w:t xml:space="preserve"> от 01.04.2015 № 8</w:t>
      </w:r>
      <w:r w:rsidR="00D528D3">
        <w:rPr>
          <w:sz w:val="28"/>
          <w:szCs w:val="28"/>
        </w:rPr>
        <w:t>2</w:t>
      </w:r>
      <w:r w:rsidR="00D528D3" w:rsidRPr="00834C87">
        <w:rPr>
          <w:sz w:val="28"/>
          <w:szCs w:val="28"/>
        </w:rPr>
        <w:t xml:space="preserve">/15 холодного водоснабжения и водоотведения на </w:t>
      </w:r>
      <w:r w:rsidR="004D09A1">
        <w:rPr>
          <w:sz w:val="28"/>
          <w:szCs w:val="28"/>
        </w:rPr>
        <w:t>11 л. в 2 экз.</w:t>
      </w:r>
    </w:p>
    <w:p w:rsidR="00D528D3" w:rsidRDefault="004D09A1" w:rsidP="004D09A1">
      <w:pPr>
        <w:autoSpaceDE w:val="0"/>
        <w:autoSpaceDN w:val="0"/>
        <w:adjustRightInd w:val="0"/>
        <w:ind w:left="705" w:hanging="705"/>
        <w:jc w:val="both"/>
        <w:outlineLvl w:val="1"/>
        <w:rPr>
          <w:sz w:val="28"/>
          <w:szCs w:val="28"/>
        </w:rPr>
      </w:pPr>
      <w:r>
        <w:rPr>
          <w:sz w:val="28"/>
          <w:szCs w:val="28"/>
        </w:rPr>
        <w:t>84.</w:t>
      </w:r>
      <w:r>
        <w:rPr>
          <w:sz w:val="28"/>
          <w:szCs w:val="28"/>
        </w:rPr>
        <w:tab/>
        <w:t xml:space="preserve">Копия </w:t>
      </w:r>
      <w:r w:rsidR="00D528D3">
        <w:rPr>
          <w:sz w:val="28"/>
          <w:szCs w:val="28"/>
        </w:rPr>
        <w:t>договор</w:t>
      </w:r>
      <w:r>
        <w:rPr>
          <w:sz w:val="28"/>
          <w:szCs w:val="28"/>
        </w:rPr>
        <w:t>а</w:t>
      </w:r>
      <w:r w:rsidR="00D528D3" w:rsidRPr="004A6C21">
        <w:rPr>
          <w:sz w:val="28"/>
          <w:szCs w:val="28"/>
        </w:rPr>
        <w:t xml:space="preserve"> от </w:t>
      </w:r>
      <w:r w:rsidR="00D528D3">
        <w:rPr>
          <w:sz w:val="28"/>
          <w:szCs w:val="28"/>
        </w:rPr>
        <w:t>01</w:t>
      </w:r>
      <w:r w:rsidR="00D528D3" w:rsidRPr="004A6C21">
        <w:rPr>
          <w:sz w:val="28"/>
          <w:szCs w:val="28"/>
        </w:rPr>
        <w:t>.0</w:t>
      </w:r>
      <w:r w:rsidR="00D528D3">
        <w:rPr>
          <w:sz w:val="28"/>
          <w:szCs w:val="28"/>
        </w:rPr>
        <w:t>1</w:t>
      </w:r>
      <w:r w:rsidR="00D528D3" w:rsidRPr="004A6C21">
        <w:rPr>
          <w:sz w:val="28"/>
          <w:szCs w:val="28"/>
        </w:rPr>
        <w:t xml:space="preserve">.2015 № </w:t>
      </w:r>
      <w:r w:rsidR="00D528D3">
        <w:rPr>
          <w:sz w:val="28"/>
          <w:szCs w:val="28"/>
        </w:rPr>
        <w:t>40/15</w:t>
      </w:r>
      <w:r w:rsidR="00D528D3" w:rsidRPr="004A6C21">
        <w:rPr>
          <w:sz w:val="28"/>
          <w:szCs w:val="28"/>
        </w:rPr>
        <w:t xml:space="preserve"> холодного водоснабжения и водоотведения </w:t>
      </w:r>
      <w:r w:rsidR="00D528D3">
        <w:rPr>
          <w:sz w:val="28"/>
          <w:szCs w:val="28"/>
        </w:rPr>
        <w:t xml:space="preserve">на </w:t>
      </w:r>
      <w:r>
        <w:rPr>
          <w:sz w:val="28"/>
          <w:szCs w:val="28"/>
        </w:rPr>
        <w:t>13 л. в 2 экз.</w:t>
      </w:r>
    </w:p>
    <w:p w:rsidR="00D528D3" w:rsidRDefault="004D09A1" w:rsidP="004D09A1">
      <w:pPr>
        <w:autoSpaceDE w:val="0"/>
        <w:autoSpaceDN w:val="0"/>
        <w:adjustRightInd w:val="0"/>
        <w:ind w:left="705" w:hanging="705"/>
        <w:jc w:val="both"/>
        <w:outlineLvl w:val="1"/>
        <w:rPr>
          <w:sz w:val="28"/>
          <w:szCs w:val="28"/>
        </w:rPr>
      </w:pPr>
      <w:r>
        <w:rPr>
          <w:sz w:val="28"/>
          <w:szCs w:val="28"/>
        </w:rPr>
        <w:t>85.</w:t>
      </w:r>
      <w:r>
        <w:rPr>
          <w:sz w:val="28"/>
          <w:szCs w:val="28"/>
        </w:rPr>
        <w:tab/>
        <w:t xml:space="preserve">Копия </w:t>
      </w:r>
      <w:r w:rsidR="00D528D3">
        <w:rPr>
          <w:sz w:val="28"/>
          <w:szCs w:val="28"/>
        </w:rPr>
        <w:t>договор</w:t>
      </w:r>
      <w:r>
        <w:rPr>
          <w:sz w:val="28"/>
          <w:szCs w:val="28"/>
        </w:rPr>
        <w:t>а</w:t>
      </w:r>
      <w:r w:rsidR="00D528D3" w:rsidRPr="004A6C21">
        <w:rPr>
          <w:sz w:val="28"/>
          <w:szCs w:val="28"/>
        </w:rPr>
        <w:t xml:space="preserve"> от </w:t>
      </w:r>
      <w:r w:rsidR="00D528D3">
        <w:rPr>
          <w:sz w:val="28"/>
          <w:szCs w:val="28"/>
        </w:rPr>
        <w:t>01</w:t>
      </w:r>
      <w:r w:rsidR="00D528D3" w:rsidRPr="004A6C21">
        <w:rPr>
          <w:sz w:val="28"/>
          <w:szCs w:val="28"/>
        </w:rPr>
        <w:t>.0</w:t>
      </w:r>
      <w:r w:rsidR="00D528D3">
        <w:rPr>
          <w:sz w:val="28"/>
          <w:szCs w:val="28"/>
        </w:rPr>
        <w:t>1</w:t>
      </w:r>
      <w:r w:rsidR="00D528D3" w:rsidRPr="004A6C21">
        <w:rPr>
          <w:sz w:val="28"/>
          <w:szCs w:val="28"/>
        </w:rPr>
        <w:t xml:space="preserve">.2015 № </w:t>
      </w:r>
      <w:r w:rsidR="00D528D3">
        <w:rPr>
          <w:sz w:val="28"/>
          <w:szCs w:val="28"/>
        </w:rPr>
        <w:t>41/15</w:t>
      </w:r>
      <w:r w:rsidR="00D528D3" w:rsidRPr="004A6C21">
        <w:rPr>
          <w:sz w:val="28"/>
          <w:szCs w:val="28"/>
        </w:rPr>
        <w:t xml:space="preserve"> холодного водоснабжения и водоотведения </w:t>
      </w:r>
      <w:r w:rsidR="00D528D3">
        <w:rPr>
          <w:sz w:val="28"/>
          <w:szCs w:val="28"/>
        </w:rPr>
        <w:t xml:space="preserve">на </w:t>
      </w:r>
      <w:r w:rsidR="00703A65">
        <w:rPr>
          <w:sz w:val="28"/>
          <w:szCs w:val="28"/>
        </w:rPr>
        <w:t>7 л. в 2 экз.</w:t>
      </w:r>
    </w:p>
    <w:p w:rsidR="00703A65" w:rsidRDefault="00703A65" w:rsidP="00703A65">
      <w:pPr>
        <w:autoSpaceDE w:val="0"/>
        <w:autoSpaceDN w:val="0"/>
        <w:adjustRightInd w:val="0"/>
        <w:ind w:left="705" w:hanging="705"/>
        <w:jc w:val="both"/>
        <w:outlineLvl w:val="1"/>
        <w:rPr>
          <w:sz w:val="28"/>
          <w:szCs w:val="28"/>
        </w:rPr>
      </w:pPr>
      <w:r w:rsidRPr="00F051D2">
        <w:rPr>
          <w:sz w:val="28"/>
          <w:szCs w:val="28"/>
        </w:rPr>
        <w:t>86.</w:t>
      </w:r>
      <w:r w:rsidRPr="00F051D2">
        <w:rPr>
          <w:sz w:val="28"/>
          <w:szCs w:val="28"/>
        </w:rPr>
        <w:tab/>
        <w:t xml:space="preserve">Копия </w:t>
      </w:r>
      <w:r w:rsidR="00D528D3" w:rsidRPr="00F051D2">
        <w:rPr>
          <w:sz w:val="28"/>
          <w:szCs w:val="28"/>
        </w:rPr>
        <w:t>договор</w:t>
      </w:r>
      <w:r w:rsidRPr="00F051D2">
        <w:rPr>
          <w:sz w:val="28"/>
          <w:szCs w:val="28"/>
        </w:rPr>
        <w:t>а</w:t>
      </w:r>
      <w:r w:rsidR="00D528D3" w:rsidRPr="00F051D2">
        <w:rPr>
          <w:sz w:val="28"/>
          <w:szCs w:val="28"/>
        </w:rPr>
        <w:t xml:space="preserve"> от 01.01.2015 № 9/15 теплоснабжения на</w:t>
      </w:r>
      <w:r>
        <w:rPr>
          <w:sz w:val="28"/>
          <w:szCs w:val="28"/>
        </w:rPr>
        <w:t xml:space="preserve"> </w:t>
      </w:r>
      <w:r w:rsidR="00F051D2" w:rsidRPr="00F051D2">
        <w:rPr>
          <w:sz w:val="28"/>
          <w:szCs w:val="28"/>
        </w:rPr>
        <w:t>9</w:t>
      </w:r>
      <w:r>
        <w:rPr>
          <w:sz w:val="28"/>
          <w:szCs w:val="28"/>
        </w:rPr>
        <w:t xml:space="preserve"> л. в 2 экз.</w:t>
      </w:r>
    </w:p>
    <w:p w:rsidR="00D528D3" w:rsidRDefault="00703A65" w:rsidP="00703A65">
      <w:pPr>
        <w:autoSpaceDE w:val="0"/>
        <w:autoSpaceDN w:val="0"/>
        <w:adjustRightInd w:val="0"/>
        <w:ind w:left="705" w:hanging="705"/>
        <w:jc w:val="both"/>
        <w:outlineLvl w:val="1"/>
        <w:rPr>
          <w:sz w:val="28"/>
          <w:szCs w:val="28"/>
        </w:rPr>
      </w:pPr>
      <w:r>
        <w:rPr>
          <w:sz w:val="28"/>
          <w:szCs w:val="28"/>
        </w:rPr>
        <w:t>87.</w:t>
      </w:r>
      <w:r>
        <w:rPr>
          <w:sz w:val="28"/>
          <w:szCs w:val="28"/>
        </w:rPr>
        <w:tab/>
        <w:t xml:space="preserve">Копия </w:t>
      </w:r>
      <w:r w:rsidR="00D528D3">
        <w:rPr>
          <w:sz w:val="28"/>
          <w:szCs w:val="28"/>
        </w:rPr>
        <w:t>договор</w:t>
      </w:r>
      <w:r>
        <w:rPr>
          <w:sz w:val="28"/>
          <w:szCs w:val="28"/>
        </w:rPr>
        <w:t>а</w:t>
      </w:r>
      <w:r w:rsidR="00D528D3" w:rsidRPr="00834C87">
        <w:rPr>
          <w:sz w:val="28"/>
          <w:szCs w:val="28"/>
        </w:rPr>
        <w:t xml:space="preserve"> от 01.0</w:t>
      </w:r>
      <w:r w:rsidR="00D528D3">
        <w:rPr>
          <w:sz w:val="28"/>
          <w:szCs w:val="28"/>
        </w:rPr>
        <w:t>1</w:t>
      </w:r>
      <w:r w:rsidR="00D528D3" w:rsidRPr="00834C87">
        <w:rPr>
          <w:sz w:val="28"/>
          <w:szCs w:val="28"/>
        </w:rPr>
        <w:t>.201</w:t>
      </w:r>
      <w:r w:rsidR="00D528D3">
        <w:rPr>
          <w:sz w:val="28"/>
          <w:szCs w:val="28"/>
        </w:rPr>
        <w:t>6</w:t>
      </w:r>
      <w:r w:rsidR="00D528D3" w:rsidRPr="00834C87">
        <w:rPr>
          <w:sz w:val="28"/>
          <w:szCs w:val="28"/>
        </w:rPr>
        <w:t xml:space="preserve"> № </w:t>
      </w:r>
      <w:r w:rsidR="00D528D3">
        <w:rPr>
          <w:sz w:val="28"/>
          <w:szCs w:val="28"/>
        </w:rPr>
        <w:t>35</w:t>
      </w:r>
      <w:r w:rsidR="00D528D3" w:rsidRPr="00834C87">
        <w:rPr>
          <w:sz w:val="28"/>
          <w:szCs w:val="28"/>
        </w:rPr>
        <w:t>/1</w:t>
      </w:r>
      <w:r w:rsidR="00D528D3">
        <w:rPr>
          <w:sz w:val="28"/>
          <w:szCs w:val="28"/>
        </w:rPr>
        <w:t>6</w:t>
      </w:r>
      <w:r w:rsidR="00D528D3" w:rsidRPr="00834C87">
        <w:rPr>
          <w:sz w:val="28"/>
          <w:szCs w:val="28"/>
        </w:rPr>
        <w:t xml:space="preserve"> холодного водоснабжения и водоотведения на </w:t>
      </w:r>
      <w:r w:rsidR="0080389E">
        <w:rPr>
          <w:sz w:val="28"/>
          <w:szCs w:val="28"/>
        </w:rPr>
        <w:t>28 л. в 2 экз.</w:t>
      </w:r>
    </w:p>
    <w:p w:rsidR="00D528D3" w:rsidRDefault="0080389E" w:rsidP="0080389E">
      <w:pPr>
        <w:autoSpaceDE w:val="0"/>
        <w:autoSpaceDN w:val="0"/>
        <w:adjustRightInd w:val="0"/>
        <w:ind w:left="705" w:hanging="705"/>
        <w:jc w:val="both"/>
        <w:outlineLvl w:val="1"/>
        <w:rPr>
          <w:sz w:val="28"/>
          <w:szCs w:val="28"/>
        </w:rPr>
      </w:pPr>
      <w:r>
        <w:rPr>
          <w:sz w:val="28"/>
          <w:szCs w:val="28"/>
        </w:rPr>
        <w:t>88.</w:t>
      </w:r>
      <w:r>
        <w:rPr>
          <w:sz w:val="28"/>
          <w:szCs w:val="28"/>
        </w:rPr>
        <w:tab/>
        <w:t xml:space="preserve">Копия </w:t>
      </w:r>
      <w:r w:rsidR="00D528D3">
        <w:rPr>
          <w:sz w:val="28"/>
          <w:szCs w:val="28"/>
        </w:rPr>
        <w:t>договор</w:t>
      </w:r>
      <w:r>
        <w:rPr>
          <w:sz w:val="28"/>
          <w:szCs w:val="28"/>
        </w:rPr>
        <w:t>а</w:t>
      </w:r>
      <w:r w:rsidR="00D528D3" w:rsidRPr="00834C87">
        <w:rPr>
          <w:sz w:val="28"/>
          <w:szCs w:val="28"/>
        </w:rPr>
        <w:t xml:space="preserve"> от 01.0</w:t>
      </w:r>
      <w:r w:rsidR="00D528D3">
        <w:rPr>
          <w:sz w:val="28"/>
          <w:szCs w:val="28"/>
        </w:rPr>
        <w:t>1</w:t>
      </w:r>
      <w:r w:rsidR="00D528D3" w:rsidRPr="00834C87">
        <w:rPr>
          <w:sz w:val="28"/>
          <w:szCs w:val="28"/>
        </w:rPr>
        <w:t>.201</w:t>
      </w:r>
      <w:r w:rsidR="00D528D3">
        <w:rPr>
          <w:sz w:val="28"/>
          <w:szCs w:val="28"/>
        </w:rPr>
        <w:t>6</w:t>
      </w:r>
      <w:r w:rsidR="00D528D3" w:rsidRPr="00834C87">
        <w:rPr>
          <w:sz w:val="28"/>
          <w:szCs w:val="28"/>
        </w:rPr>
        <w:t xml:space="preserve"> № </w:t>
      </w:r>
      <w:r w:rsidR="00D528D3">
        <w:rPr>
          <w:sz w:val="28"/>
          <w:szCs w:val="28"/>
        </w:rPr>
        <w:t>23</w:t>
      </w:r>
      <w:r w:rsidR="00D528D3" w:rsidRPr="00834C87">
        <w:rPr>
          <w:sz w:val="28"/>
          <w:szCs w:val="28"/>
        </w:rPr>
        <w:t>/1</w:t>
      </w:r>
      <w:r w:rsidR="00D528D3">
        <w:rPr>
          <w:sz w:val="28"/>
          <w:szCs w:val="28"/>
        </w:rPr>
        <w:t>6</w:t>
      </w:r>
      <w:r w:rsidR="00D528D3" w:rsidRPr="00834C87">
        <w:rPr>
          <w:sz w:val="28"/>
          <w:szCs w:val="28"/>
        </w:rPr>
        <w:t xml:space="preserve"> </w:t>
      </w:r>
      <w:r w:rsidR="00D528D3">
        <w:rPr>
          <w:sz w:val="28"/>
          <w:szCs w:val="28"/>
        </w:rPr>
        <w:t>теплоснабжения</w:t>
      </w:r>
      <w:r w:rsidR="00D528D3" w:rsidRPr="00834C87">
        <w:rPr>
          <w:sz w:val="28"/>
          <w:szCs w:val="28"/>
        </w:rPr>
        <w:t xml:space="preserve"> на </w:t>
      </w:r>
      <w:r>
        <w:rPr>
          <w:sz w:val="28"/>
          <w:szCs w:val="28"/>
        </w:rPr>
        <w:t>13 л. в 2 экз.</w:t>
      </w:r>
    </w:p>
    <w:p w:rsidR="00D528D3" w:rsidRDefault="0080389E" w:rsidP="0080389E">
      <w:pPr>
        <w:autoSpaceDE w:val="0"/>
        <w:autoSpaceDN w:val="0"/>
        <w:adjustRightInd w:val="0"/>
        <w:ind w:left="705" w:hanging="705"/>
        <w:jc w:val="both"/>
        <w:outlineLvl w:val="1"/>
        <w:rPr>
          <w:sz w:val="28"/>
          <w:szCs w:val="28"/>
        </w:rPr>
      </w:pPr>
      <w:r>
        <w:rPr>
          <w:sz w:val="28"/>
          <w:szCs w:val="28"/>
        </w:rPr>
        <w:t>89.</w:t>
      </w:r>
      <w:r>
        <w:rPr>
          <w:sz w:val="28"/>
          <w:szCs w:val="28"/>
        </w:rPr>
        <w:tab/>
        <w:t>Копия контракта</w:t>
      </w:r>
      <w:r w:rsidR="00D528D3" w:rsidRPr="00834C87">
        <w:rPr>
          <w:sz w:val="28"/>
          <w:szCs w:val="28"/>
        </w:rPr>
        <w:t xml:space="preserve"> от 01.0</w:t>
      </w:r>
      <w:r w:rsidR="00D528D3">
        <w:rPr>
          <w:sz w:val="28"/>
          <w:szCs w:val="28"/>
        </w:rPr>
        <w:t>1</w:t>
      </w:r>
      <w:r w:rsidR="00D528D3" w:rsidRPr="00834C87">
        <w:rPr>
          <w:sz w:val="28"/>
          <w:szCs w:val="28"/>
        </w:rPr>
        <w:t>.201</w:t>
      </w:r>
      <w:r w:rsidR="00D528D3">
        <w:rPr>
          <w:sz w:val="28"/>
          <w:szCs w:val="28"/>
        </w:rPr>
        <w:t>6</w:t>
      </w:r>
      <w:r w:rsidR="00D528D3" w:rsidRPr="00834C87">
        <w:rPr>
          <w:sz w:val="28"/>
          <w:szCs w:val="28"/>
        </w:rPr>
        <w:t xml:space="preserve"> № </w:t>
      </w:r>
      <w:r w:rsidR="00D528D3">
        <w:rPr>
          <w:sz w:val="28"/>
          <w:szCs w:val="28"/>
        </w:rPr>
        <w:t>482</w:t>
      </w:r>
      <w:r w:rsidR="00D528D3" w:rsidRPr="00834C87">
        <w:rPr>
          <w:sz w:val="28"/>
          <w:szCs w:val="28"/>
        </w:rPr>
        <w:t xml:space="preserve"> </w:t>
      </w:r>
      <w:r w:rsidR="00D528D3">
        <w:rPr>
          <w:sz w:val="28"/>
          <w:szCs w:val="28"/>
        </w:rPr>
        <w:t xml:space="preserve">об оказании услуг общедоступной электрической связи </w:t>
      </w:r>
      <w:r>
        <w:rPr>
          <w:sz w:val="28"/>
          <w:szCs w:val="28"/>
        </w:rPr>
        <w:t xml:space="preserve">на </w:t>
      </w:r>
      <w:r w:rsidR="000A6050">
        <w:rPr>
          <w:sz w:val="28"/>
          <w:szCs w:val="28"/>
        </w:rPr>
        <w:t>15 л. в 2 экз.</w:t>
      </w:r>
    </w:p>
    <w:p w:rsidR="00D528D3" w:rsidRDefault="000A6050" w:rsidP="00E22AE9">
      <w:pPr>
        <w:autoSpaceDE w:val="0"/>
        <w:autoSpaceDN w:val="0"/>
        <w:adjustRightInd w:val="0"/>
        <w:ind w:left="705" w:hanging="705"/>
        <w:jc w:val="both"/>
        <w:outlineLvl w:val="1"/>
        <w:rPr>
          <w:sz w:val="28"/>
          <w:szCs w:val="28"/>
        </w:rPr>
      </w:pPr>
      <w:r>
        <w:rPr>
          <w:sz w:val="28"/>
          <w:szCs w:val="28"/>
        </w:rPr>
        <w:lastRenderedPageBreak/>
        <w:t>90.</w:t>
      </w:r>
      <w:r>
        <w:rPr>
          <w:sz w:val="28"/>
          <w:szCs w:val="28"/>
        </w:rPr>
        <w:tab/>
      </w:r>
      <w:r w:rsidR="00E22AE9">
        <w:rPr>
          <w:sz w:val="28"/>
          <w:szCs w:val="28"/>
        </w:rPr>
        <w:t xml:space="preserve">Копии контракта </w:t>
      </w:r>
      <w:r w:rsidR="00D528D3">
        <w:rPr>
          <w:sz w:val="28"/>
          <w:szCs w:val="28"/>
        </w:rPr>
        <w:t>от 11.11.2015 №</w:t>
      </w:r>
      <w:r w:rsidR="00D528D3">
        <w:rPr>
          <w:sz w:val="28"/>
          <w:szCs w:val="28"/>
          <w:lang w:val="en-US"/>
        </w:rPr>
        <w:t> </w:t>
      </w:r>
      <w:r w:rsidR="00D528D3">
        <w:rPr>
          <w:sz w:val="28"/>
          <w:szCs w:val="28"/>
        </w:rPr>
        <w:t>2 на выполнение работ по ремонту здания</w:t>
      </w:r>
      <w:r w:rsidR="00E22AE9">
        <w:rPr>
          <w:sz w:val="28"/>
          <w:szCs w:val="28"/>
        </w:rPr>
        <w:t>, локальной сметы, акта о приемке выполненных работ на 60 л.       в 2 экз.</w:t>
      </w:r>
      <w:r w:rsidR="00D528D3" w:rsidRPr="004A6C21">
        <w:rPr>
          <w:sz w:val="28"/>
          <w:szCs w:val="28"/>
        </w:rPr>
        <w:t xml:space="preserve"> </w:t>
      </w:r>
    </w:p>
    <w:p w:rsidR="00D528D3" w:rsidRDefault="00E22AE9" w:rsidP="00E22AE9">
      <w:pPr>
        <w:autoSpaceDE w:val="0"/>
        <w:autoSpaceDN w:val="0"/>
        <w:adjustRightInd w:val="0"/>
        <w:ind w:left="705" w:hanging="705"/>
        <w:jc w:val="both"/>
        <w:outlineLvl w:val="1"/>
        <w:rPr>
          <w:sz w:val="28"/>
          <w:szCs w:val="28"/>
        </w:rPr>
      </w:pPr>
      <w:r>
        <w:rPr>
          <w:sz w:val="28"/>
          <w:szCs w:val="28"/>
        </w:rPr>
        <w:t>91.</w:t>
      </w:r>
      <w:r>
        <w:rPr>
          <w:sz w:val="28"/>
          <w:szCs w:val="28"/>
        </w:rPr>
        <w:tab/>
        <w:t xml:space="preserve">Копия </w:t>
      </w:r>
      <w:r w:rsidR="00D528D3">
        <w:rPr>
          <w:sz w:val="28"/>
          <w:szCs w:val="28"/>
        </w:rPr>
        <w:t>договора</w:t>
      </w:r>
      <w:r w:rsidR="00D528D3" w:rsidRPr="004A6C21">
        <w:rPr>
          <w:sz w:val="28"/>
          <w:szCs w:val="28"/>
        </w:rPr>
        <w:t xml:space="preserve"> от </w:t>
      </w:r>
      <w:r w:rsidR="00D528D3">
        <w:rPr>
          <w:sz w:val="28"/>
          <w:szCs w:val="28"/>
        </w:rPr>
        <w:t>01</w:t>
      </w:r>
      <w:r w:rsidR="00D528D3" w:rsidRPr="004A6C21">
        <w:rPr>
          <w:sz w:val="28"/>
          <w:szCs w:val="28"/>
        </w:rPr>
        <w:t>.0</w:t>
      </w:r>
      <w:r w:rsidR="00D528D3">
        <w:rPr>
          <w:sz w:val="28"/>
          <w:szCs w:val="28"/>
        </w:rPr>
        <w:t>1</w:t>
      </w:r>
      <w:r w:rsidR="00D528D3" w:rsidRPr="004A6C21">
        <w:rPr>
          <w:sz w:val="28"/>
          <w:szCs w:val="28"/>
        </w:rPr>
        <w:t xml:space="preserve">.2015 № </w:t>
      </w:r>
      <w:r w:rsidR="00D528D3">
        <w:rPr>
          <w:sz w:val="28"/>
          <w:szCs w:val="28"/>
        </w:rPr>
        <w:t>29</w:t>
      </w:r>
      <w:r w:rsidR="00D528D3" w:rsidRPr="004A6C21">
        <w:rPr>
          <w:sz w:val="28"/>
          <w:szCs w:val="28"/>
        </w:rPr>
        <w:t xml:space="preserve"> </w:t>
      </w:r>
      <w:r w:rsidR="00D528D3">
        <w:rPr>
          <w:sz w:val="28"/>
          <w:szCs w:val="28"/>
        </w:rPr>
        <w:t>энергоснабжения</w:t>
      </w:r>
      <w:r>
        <w:rPr>
          <w:sz w:val="28"/>
          <w:szCs w:val="28"/>
        </w:rPr>
        <w:t>, карточка счета 302.23 за январь 2015 года по июль 2016 года на 31 л. в 2 экз.</w:t>
      </w:r>
    </w:p>
    <w:p w:rsidR="00996806" w:rsidRDefault="00E22AE9" w:rsidP="00996806">
      <w:pPr>
        <w:ind w:left="705" w:hanging="705"/>
        <w:jc w:val="both"/>
        <w:rPr>
          <w:sz w:val="28"/>
          <w:szCs w:val="28"/>
        </w:rPr>
      </w:pPr>
      <w:r>
        <w:rPr>
          <w:sz w:val="28"/>
          <w:szCs w:val="28"/>
        </w:rPr>
        <w:t>92.</w:t>
      </w:r>
      <w:r>
        <w:rPr>
          <w:sz w:val="28"/>
          <w:szCs w:val="28"/>
        </w:rPr>
        <w:tab/>
      </w:r>
      <w:r w:rsidR="00996806">
        <w:rPr>
          <w:sz w:val="28"/>
          <w:szCs w:val="28"/>
        </w:rPr>
        <w:t xml:space="preserve">Копия договора </w:t>
      </w:r>
      <w:r w:rsidR="00996806" w:rsidRPr="004A6C21">
        <w:rPr>
          <w:sz w:val="28"/>
          <w:szCs w:val="28"/>
        </w:rPr>
        <w:t xml:space="preserve">от </w:t>
      </w:r>
      <w:r w:rsidR="00996806">
        <w:rPr>
          <w:sz w:val="28"/>
          <w:szCs w:val="28"/>
        </w:rPr>
        <w:t>01</w:t>
      </w:r>
      <w:r w:rsidR="00996806" w:rsidRPr="004A6C21">
        <w:rPr>
          <w:sz w:val="28"/>
          <w:szCs w:val="28"/>
        </w:rPr>
        <w:t>.0</w:t>
      </w:r>
      <w:r w:rsidR="00996806">
        <w:rPr>
          <w:sz w:val="28"/>
          <w:szCs w:val="28"/>
        </w:rPr>
        <w:t>1</w:t>
      </w:r>
      <w:r w:rsidR="00996806" w:rsidRPr="004A6C21">
        <w:rPr>
          <w:sz w:val="28"/>
          <w:szCs w:val="28"/>
        </w:rPr>
        <w:t xml:space="preserve">.2015 № </w:t>
      </w:r>
      <w:r w:rsidR="00996806">
        <w:rPr>
          <w:sz w:val="28"/>
          <w:szCs w:val="28"/>
        </w:rPr>
        <w:t>212</w:t>
      </w:r>
      <w:r w:rsidR="00996806" w:rsidRPr="004A6C21">
        <w:rPr>
          <w:sz w:val="28"/>
          <w:szCs w:val="28"/>
        </w:rPr>
        <w:t xml:space="preserve"> </w:t>
      </w:r>
      <w:r w:rsidR="00996806">
        <w:rPr>
          <w:sz w:val="28"/>
          <w:szCs w:val="28"/>
        </w:rPr>
        <w:t>энергоснабжения на 28 л. в 2 экз.</w:t>
      </w:r>
    </w:p>
    <w:p w:rsidR="00D528D3" w:rsidRDefault="00996806" w:rsidP="00996806">
      <w:pPr>
        <w:autoSpaceDE w:val="0"/>
        <w:autoSpaceDN w:val="0"/>
        <w:adjustRightInd w:val="0"/>
        <w:ind w:left="705" w:hanging="705"/>
        <w:jc w:val="both"/>
        <w:outlineLvl w:val="1"/>
        <w:rPr>
          <w:sz w:val="28"/>
          <w:szCs w:val="28"/>
        </w:rPr>
      </w:pPr>
      <w:r>
        <w:rPr>
          <w:sz w:val="28"/>
          <w:szCs w:val="28"/>
        </w:rPr>
        <w:t>93.</w:t>
      </w:r>
      <w:r>
        <w:rPr>
          <w:sz w:val="28"/>
          <w:szCs w:val="28"/>
        </w:rPr>
        <w:tab/>
      </w:r>
      <w:r w:rsidR="00E22AE9">
        <w:rPr>
          <w:sz w:val="28"/>
          <w:szCs w:val="28"/>
        </w:rPr>
        <w:t xml:space="preserve">Копия </w:t>
      </w:r>
      <w:r w:rsidR="00D528D3">
        <w:rPr>
          <w:sz w:val="28"/>
          <w:szCs w:val="28"/>
        </w:rPr>
        <w:t>договора</w:t>
      </w:r>
      <w:r w:rsidR="00D528D3" w:rsidRPr="004A6C21">
        <w:rPr>
          <w:sz w:val="28"/>
          <w:szCs w:val="28"/>
        </w:rPr>
        <w:t xml:space="preserve"> от </w:t>
      </w:r>
      <w:r w:rsidR="00D528D3">
        <w:rPr>
          <w:sz w:val="28"/>
          <w:szCs w:val="28"/>
        </w:rPr>
        <w:t>23</w:t>
      </w:r>
      <w:r w:rsidR="00D528D3" w:rsidRPr="004A6C21">
        <w:rPr>
          <w:sz w:val="28"/>
          <w:szCs w:val="28"/>
        </w:rPr>
        <w:t>.0</w:t>
      </w:r>
      <w:r w:rsidR="00D528D3">
        <w:rPr>
          <w:sz w:val="28"/>
          <w:szCs w:val="28"/>
        </w:rPr>
        <w:t>9</w:t>
      </w:r>
      <w:r w:rsidR="00D528D3" w:rsidRPr="004A6C21">
        <w:rPr>
          <w:sz w:val="28"/>
          <w:szCs w:val="28"/>
        </w:rPr>
        <w:t xml:space="preserve">.2015 № </w:t>
      </w:r>
      <w:r w:rsidR="00D528D3">
        <w:rPr>
          <w:sz w:val="28"/>
          <w:szCs w:val="28"/>
        </w:rPr>
        <w:t>120</w:t>
      </w:r>
      <w:r w:rsidR="00D528D3" w:rsidRPr="004A6C21">
        <w:rPr>
          <w:sz w:val="28"/>
          <w:szCs w:val="28"/>
        </w:rPr>
        <w:t xml:space="preserve"> </w:t>
      </w:r>
      <w:r w:rsidR="00D528D3">
        <w:rPr>
          <w:sz w:val="28"/>
          <w:szCs w:val="28"/>
        </w:rPr>
        <w:t xml:space="preserve">энергоснабжения </w:t>
      </w:r>
      <w:r w:rsidR="00E22AE9">
        <w:rPr>
          <w:sz w:val="28"/>
          <w:szCs w:val="28"/>
        </w:rPr>
        <w:t xml:space="preserve">на </w:t>
      </w:r>
      <w:r>
        <w:rPr>
          <w:sz w:val="28"/>
          <w:szCs w:val="28"/>
        </w:rPr>
        <w:t>23 л. в 2 экз.</w:t>
      </w:r>
    </w:p>
    <w:p w:rsidR="00996806" w:rsidRDefault="00996806" w:rsidP="00E22AE9">
      <w:pPr>
        <w:autoSpaceDE w:val="0"/>
        <w:autoSpaceDN w:val="0"/>
        <w:adjustRightInd w:val="0"/>
        <w:ind w:left="705" w:hanging="705"/>
        <w:jc w:val="both"/>
        <w:outlineLvl w:val="1"/>
        <w:rPr>
          <w:sz w:val="28"/>
          <w:szCs w:val="28"/>
        </w:rPr>
      </w:pPr>
      <w:r>
        <w:rPr>
          <w:sz w:val="28"/>
          <w:szCs w:val="28"/>
        </w:rPr>
        <w:t>93.</w:t>
      </w:r>
      <w:r>
        <w:rPr>
          <w:sz w:val="28"/>
          <w:szCs w:val="28"/>
        </w:rPr>
        <w:tab/>
      </w:r>
      <w:r w:rsidR="00EE0D99">
        <w:rPr>
          <w:sz w:val="28"/>
          <w:szCs w:val="28"/>
        </w:rPr>
        <w:t>Копия договора</w:t>
      </w:r>
      <w:r w:rsidR="00EE0D99" w:rsidRPr="004A6C21">
        <w:rPr>
          <w:sz w:val="28"/>
          <w:szCs w:val="28"/>
        </w:rPr>
        <w:t xml:space="preserve"> от </w:t>
      </w:r>
      <w:r w:rsidR="00EE0D99">
        <w:rPr>
          <w:sz w:val="28"/>
          <w:szCs w:val="28"/>
        </w:rPr>
        <w:t>23</w:t>
      </w:r>
      <w:r w:rsidR="00EE0D99" w:rsidRPr="004A6C21">
        <w:rPr>
          <w:sz w:val="28"/>
          <w:szCs w:val="28"/>
        </w:rPr>
        <w:t>.0</w:t>
      </w:r>
      <w:r w:rsidR="00EE0D99">
        <w:rPr>
          <w:sz w:val="28"/>
          <w:szCs w:val="28"/>
        </w:rPr>
        <w:t>9</w:t>
      </w:r>
      <w:r w:rsidR="00EE0D99" w:rsidRPr="004A6C21">
        <w:rPr>
          <w:sz w:val="28"/>
          <w:szCs w:val="28"/>
        </w:rPr>
        <w:t xml:space="preserve">.2015 № </w:t>
      </w:r>
      <w:r w:rsidR="00EE0D99">
        <w:rPr>
          <w:sz w:val="28"/>
          <w:szCs w:val="28"/>
        </w:rPr>
        <w:t>120</w:t>
      </w:r>
      <w:r w:rsidR="00EE0D99" w:rsidRPr="004A6C21">
        <w:rPr>
          <w:sz w:val="28"/>
          <w:szCs w:val="28"/>
        </w:rPr>
        <w:t xml:space="preserve"> </w:t>
      </w:r>
      <w:r w:rsidR="00EE0D99">
        <w:rPr>
          <w:sz w:val="28"/>
          <w:szCs w:val="28"/>
        </w:rPr>
        <w:t>энергоснабжения потребителя, финансируемого из городско</w:t>
      </w:r>
      <w:bookmarkStart w:id="0" w:name="_GoBack"/>
      <w:bookmarkEnd w:id="0"/>
      <w:r w:rsidR="00EE0D99">
        <w:rPr>
          <w:sz w:val="28"/>
          <w:szCs w:val="28"/>
        </w:rPr>
        <w:t xml:space="preserve">го бюджета </w:t>
      </w:r>
      <w:r w:rsidR="00EE0D99" w:rsidRPr="009A6FBB">
        <w:rPr>
          <w:sz w:val="28"/>
          <w:szCs w:val="28"/>
        </w:rPr>
        <w:t xml:space="preserve">на </w:t>
      </w:r>
      <w:r w:rsidR="009A6FBB" w:rsidRPr="009A6FBB">
        <w:rPr>
          <w:sz w:val="28"/>
          <w:szCs w:val="28"/>
        </w:rPr>
        <w:t xml:space="preserve">23 </w:t>
      </w:r>
      <w:r w:rsidR="00EE0D99" w:rsidRPr="009A6FBB">
        <w:rPr>
          <w:sz w:val="28"/>
          <w:szCs w:val="28"/>
        </w:rPr>
        <w:t xml:space="preserve">л. в </w:t>
      </w:r>
      <w:r w:rsidR="009A6FBB" w:rsidRPr="009A6FBB">
        <w:rPr>
          <w:sz w:val="28"/>
          <w:szCs w:val="28"/>
        </w:rPr>
        <w:t xml:space="preserve">2 </w:t>
      </w:r>
      <w:r w:rsidR="00EE0D99" w:rsidRPr="009A6FBB">
        <w:rPr>
          <w:sz w:val="28"/>
          <w:szCs w:val="28"/>
        </w:rPr>
        <w:t>экз.</w:t>
      </w:r>
    </w:p>
    <w:p w:rsidR="00E23321" w:rsidRDefault="00E23321" w:rsidP="00E23321">
      <w:pPr>
        <w:autoSpaceDE w:val="0"/>
        <w:autoSpaceDN w:val="0"/>
        <w:adjustRightInd w:val="0"/>
        <w:ind w:left="705" w:hanging="705"/>
        <w:jc w:val="both"/>
        <w:outlineLvl w:val="1"/>
        <w:rPr>
          <w:sz w:val="28"/>
          <w:szCs w:val="28"/>
        </w:rPr>
      </w:pPr>
      <w:r w:rsidRPr="00E23321">
        <w:rPr>
          <w:sz w:val="28"/>
          <w:szCs w:val="28"/>
        </w:rPr>
        <w:t>94</w:t>
      </w:r>
      <w:r>
        <w:rPr>
          <w:sz w:val="28"/>
          <w:szCs w:val="28"/>
        </w:rPr>
        <w:t>.</w:t>
      </w:r>
      <w:r>
        <w:rPr>
          <w:sz w:val="28"/>
          <w:szCs w:val="28"/>
        </w:rPr>
        <w:tab/>
        <w:t xml:space="preserve">Копия договора </w:t>
      </w:r>
      <w:r w:rsidRPr="004A6C21">
        <w:rPr>
          <w:sz w:val="28"/>
          <w:szCs w:val="28"/>
        </w:rPr>
        <w:t xml:space="preserve">от </w:t>
      </w:r>
      <w:r>
        <w:rPr>
          <w:sz w:val="28"/>
          <w:szCs w:val="28"/>
        </w:rPr>
        <w:t>01</w:t>
      </w:r>
      <w:r w:rsidRPr="004A6C21">
        <w:rPr>
          <w:sz w:val="28"/>
          <w:szCs w:val="28"/>
        </w:rPr>
        <w:t>.0</w:t>
      </w:r>
      <w:r>
        <w:rPr>
          <w:sz w:val="28"/>
          <w:szCs w:val="28"/>
        </w:rPr>
        <w:t>1</w:t>
      </w:r>
      <w:r w:rsidRPr="004A6C21">
        <w:rPr>
          <w:sz w:val="28"/>
          <w:szCs w:val="28"/>
        </w:rPr>
        <w:t>.201</w:t>
      </w:r>
      <w:r>
        <w:rPr>
          <w:sz w:val="28"/>
          <w:szCs w:val="28"/>
        </w:rPr>
        <w:t>6</w:t>
      </w:r>
      <w:r w:rsidRPr="004A6C21">
        <w:rPr>
          <w:sz w:val="28"/>
          <w:szCs w:val="28"/>
        </w:rPr>
        <w:t xml:space="preserve"> № </w:t>
      </w:r>
      <w:r>
        <w:rPr>
          <w:sz w:val="28"/>
          <w:szCs w:val="28"/>
        </w:rPr>
        <w:t>29</w:t>
      </w:r>
      <w:r w:rsidRPr="004A6C21">
        <w:rPr>
          <w:sz w:val="28"/>
          <w:szCs w:val="28"/>
        </w:rPr>
        <w:t xml:space="preserve"> </w:t>
      </w:r>
      <w:r>
        <w:rPr>
          <w:sz w:val="28"/>
          <w:szCs w:val="28"/>
        </w:rPr>
        <w:t>энергоснабжения на 24 л. в 2 экз.</w:t>
      </w:r>
    </w:p>
    <w:p w:rsidR="00E23321" w:rsidRDefault="00E23321" w:rsidP="00E23321">
      <w:pPr>
        <w:autoSpaceDE w:val="0"/>
        <w:autoSpaceDN w:val="0"/>
        <w:adjustRightInd w:val="0"/>
        <w:ind w:left="705" w:hanging="705"/>
        <w:jc w:val="both"/>
        <w:outlineLvl w:val="1"/>
        <w:rPr>
          <w:sz w:val="28"/>
          <w:szCs w:val="28"/>
        </w:rPr>
      </w:pPr>
      <w:r>
        <w:rPr>
          <w:sz w:val="28"/>
          <w:szCs w:val="28"/>
        </w:rPr>
        <w:t>95.</w:t>
      </w:r>
      <w:r>
        <w:rPr>
          <w:sz w:val="28"/>
          <w:szCs w:val="28"/>
        </w:rPr>
        <w:tab/>
        <w:t xml:space="preserve">Копия договора </w:t>
      </w:r>
      <w:r w:rsidRPr="004A6C21">
        <w:rPr>
          <w:sz w:val="28"/>
          <w:szCs w:val="28"/>
        </w:rPr>
        <w:t xml:space="preserve">от </w:t>
      </w:r>
      <w:r>
        <w:rPr>
          <w:sz w:val="28"/>
          <w:szCs w:val="28"/>
        </w:rPr>
        <w:t>01</w:t>
      </w:r>
      <w:r w:rsidRPr="004A6C21">
        <w:rPr>
          <w:sz w:val="28"/>
          <w:szCs w:val="28"/>
        </w:rPr>
        <w:t>.0</w:t>
      </w:r>
      <w:r>
        <w:rPr>
          <w:sz w:val="28"/>
          <w:szCs w:val="28"/>
        </w:rPr>
        <w:t>1</w:t>
      </w:r>
      <w:r w:rsidRPr="004A6C21">
        <w:rPr>
          <w:sz w:val="28"/>
          <w:szCs w:val="28"/>
        </w:rPr>
        <w:t>.201</w:t>
      </w:r>
      <w:r>
        <w:rPr>
          <w:sz w:val="28"/>
          <w:szCs w:val="28"/>
        </w:rPr>
        <w:t>6</w:t>
      </w:r>
      <w:r w:rsidRPr="004A6C21">
        <w:rPr>
          <w:sz w:val="28"/>
          <w:szCs w:val="28"/>
        </w:rPr>
        <w:t xml:space="preserve"> № </w:t>
      </w:r>
      <w:r>
        <w:rPr>
          <w:sz w:val="28"/>
          <w:szCs w:val="28"/>
        </w:rPr>
        <w:t>120</w:t>
      </w:r>
      <w:r w:rsidRPr="004A6C21">
        <w:rPr>
          <w:sz w:val="28"/>
          <w:szCs w:val="28"/>
        </w:rPr>
        <w:t xml:space="preserve"> </w:t>
      </w:r>
      <w:r>
        <w:rPr>
          <w:sz w:val="28"/>
          <w:szCs w:val="28"/>
        </w:rPr>
        <w:t>энергоснабжения на 24 л. в 1 экз.</w:t>
      </w:r>
    </w:p>
    <w:p w:rsidR="00E23321" w:rsidRDefault="00E23321" w:rsidP="00E23321">
      <w:pPr>
        <w:autoSpaceDE w:val="0"/>
        <w:autoSpaceDN w:val="0"/>
        <w:adjustRightInd w:val="0"/>
        <w:ind w:left="705" w:hanging="705"/>
        <w:jc w:val="both"/>
        <w:outlineLvl w:val="1"/>
        <w:rPr>
          <w:sz w:val="28"/>
          <w:szCs w:val="28"/>
        </w:rPr>
      </w:pPr>
      <w:r>
        <w:rPr>
          <w:sz w:val="28"/>
          <w:szCs w:val="28"/>
        </w:rPr>
        <w:t>96.</w:t>
      </w:r>
      <w:r>
        <w:rPr>
          <w:sz w:val="28"/>
          <w:szCs w:val="28"/>
        </w:rPr>
        <w:tab/>
        <w:t xml:space="preserve">Копия договора </w:t>
      </w:r>
      <w:r w:rsidRPr="004A6C21">
        <w:rPr>
          <w:sz w:val="28"/>
          <w:szCs w:val="28"/>
        </w:rPr>
        <w:t xml:space="preserve">от </w:t>
      </w:r>
      <w:r>
        <w:rPr>
          <w:sz w:val="28"/>
          <w:szCs w:val="28"/>
        </w:rPr>
        <w:t>01</w:t>
      </w:r>
      <w:r w:rsidRPr="004A6C21">
        <w:rPr>
          <w:sz w:val="28"/>
          <w:szCs w:val="28"/>
        </w:rPr>
        <w:t>.0</w:t>
      </w:r>
      <w:r>
        <w:rPr>
          <w:sz w:val="28"/>
          <w:szCs w:val="28"/>
        </w:rPr>
        <w:t>1</w:t>
      </w:r>
      <w:r w:rsidRPr="004A6C21">
        <w:rPr>
          <w:sz w:val="28"/>
          <w:szCs w:val="28"/>
        </w:rPr>
        <w:t>.201</w:t>
      </w:r>
      <w:r>
        <w:rPr>
          <w:sz w:val="28"/>
          <w:szCs w:val="28"/>
        </w:rPr>
        <w:t>6</w:t>
      </w:r>
      <w:r w:rsidRPr="004A6C21">
        <w:rPr>
          <w:sz w:val="28"/>
          <w:szCs w:val="28"/>
        </w:rPr>
        <w:t xml:space="preserve"> № </w:t>
      </w:r>
      <w:r>
        <w:rPr>
          <w:sz w:val="28"/>
          <w:szCs w:val="28"/>
        </w:rPr>
        <w:t>212</w:t>
      </w:r>
      <w:r w:rsidRPr="004A6C21">
        <w:rPr>
          <w:sz w:val="28"/>
          <w:szCs w:val="28"/>
        </w:rPr>
        <w:t xml:space="preserve"> </w:t>
      </w:r>
      <w:r>
        <w:rPr>
          <w:sz w:val="28"/>
          <w:szCs w:val="28"/>
        </w:rPr>
        <w:t>энергоснабжения на 25 л. в 1 экз.</w:t>
      </w:r>
    </w:p>
    <w:p w:rsidR="00E23321" w:rsidRDefault="00E23321" w:rsidP="00D234B9">
      <w:pPr>
        <w:autoSpaceDE w:val="0"/>
        <w:autoSpaceDN w:val="0"/>
        <w:adjustRightInd w:val="0"/>
        <w:ind w:left="705" w:hanging="705"/>
        <w:jc w:val="both"/>
        <w:outlineLvl w:val="1"/>
        <w:rPr>
          <w:sz w:val="28"/>
          <w:szCs w:val="28"/>
        </w:rPr>
      </w:pPr>
      <w:r>
        <w:rPr>
          <w:sz w:val="28"/>
          <w:szCs w:val="28"/>
        </w:rPr>
        <w:t>97.</w:t>
      </w:r>
      <w:r>
        <w:rPr>
          <w:sz w:val="28"/>
          <w:szCs w:val="28"/>
        </w:rPr>
        <w:tab/>
      </w:r>
      <w:r w:rsidR="00D234B9">
        <w:rPr>
          <w:sz w:val="28"/>
          <w:szCs w:val="28"/>
        </w:rPr>
        <w:t>Копия договора</w:t>
      </w:r>
      <w:r>
        <w:rPr>
          <w:sz w:val="28"/>
          <w:szCs w:val="28"/>
        </w:rPr>
        <w:t xml:space="preserve"> от 01.01.2015 № 482 </w:t>
      </w:r>
      <w:r w:rsidR="00D234B9">
        <w:rPr>
          <w:sz w:val="28"/>
          <w:szCs w:val="28"/>
        </w:rPr>
        <w:t xml:space="preserve">об оказании услуг электрической связи на </w:t>
      </w:r>
      <w:r w:rsidR="009A6FBB" w:rsidRPr="00A53743">
        <w:rPr>
          <w:sz w:val="28"/>
          <w:szCs w:val="28"/>
        </w:rPr>
        <w:t xml:space="preserve">8 л. в 2 экз. </w:t>
      </w:r>
    </w:p>
    <w:p w:rsidR="00E23321" w:rsidRDefault="009A6FBB" w:rsidP="009A6FBB">
      <w:pPr>
        <w:ind w:left="705" w:hanging="705"/>
        <w:jc w:val="both"/>
        <w:rPr>
          <w:sz w:val="28"/>
          <w:szCs w:val="28"/>
        </w:rPr>
      </w:pPr>
      <w:r w:rsidRPr="009A6FBB">
        <w:rPr>
          <w:sz w:val="28"/>
          <w:szCs w:val="28"/>
        </w:rPr>
        <w:t>98.</w:t>
      </w:r>
      <w:r w:rsidRPr="009A6FBB">
        <w:rPr>
          <w:sz w:val="28"/>
          <w:szCs w:val="28"/>
        </w:rPr>
        <w:tab/>
      </w:r>
      <w:r>
        <w:rPr>
          <w:sz w:val="28"/>
          <w:szCs w:val="28"/>
        </w:rPr>
        <w:t xml:space="preserve">Копия </w:t>
      </w:r>
      <w:r w:rsidR="00E23321">
        <w:rPr>
          <w:sz w:val="28"/>
          <w:szCs w:val="28"/>
        </w:rPr>
        <w:t>контракт</w:t>
      </w:r>
      <w:r>
        <w:rPr>
          <w:sz w:val="28"/>
          <w:szCs w:val="28"/>
        </w:rPr>
        <w:t>а</w:t>
      </w:r>
      <w:r w:rsidR="00E23321" w:rsidRPr="00F6573F">
        <w:rPr>
          <w:sz w:val="28"/>
          <w:szCs w:val="28"/>
        </w:rPr>
        <w:t xml:space="preserve"> </w:t>
      </w:r>
      <w:r>
        <w:rPr>
          <w:sz w:val="28"/>
          <w:szCs w:val="28"/>
        </w:rPr>
        <w:t xml:space="preserve">от 18.11.2015 </w:t>
      </w:r>
      <w:r w:rsidR="00E23321" w:rsidRPr="00F6573F">
        <w:rPr>
          <w:sz w:val="28"/>
          <w:szCs w:val="28"/>
        </w:rPr>
        <w:t>№ </w:t>
      </w:r>
      <w:r w:rsidR="00E23321">
        <w:rPr>
          <w:sz w:val="28"/>
          <w:szCs w:val="28"/>
        </w:rPr>
        <w:t xml:space="preserve">4-52э на поставку мяса и мясной продукции </w:t>
      </w:r>
      <w:r>
        <w:rPr>
          <w:sz w:val="28"/>
          <w:szCs w:val="28"/>
        </w:rPr>
        <w:t>на 27 л. в 2 экз.</w:t>
      </w:r>
    </w:p>
    <w:p w:rsidR="00E23321" w:rsidRDefault="009A6FBB" w:rsidP="009A6FBB">
      <w:pPr>
        <w:ind w:left="705" w:hanging="705"/>
        <w:jc w:val="both"/>
        <w:rPr>
          <w:sz w:val="28"/>
          <w:szCs w:val="28"/>
        </w:rPr>
      </w:pPr>
      <w:r>
        <w:rPr>
          <w:sz w:val="28"/>
          <w:szCs w:val="28"/>
        </w:rPr>
        <w:t>99.</w:t>
      </w:r>
      <w:r>
        <w:rPr>
          <w:sz w:val="28"/>
          <w:szCs w:val="28"/>
        </w:rPr>
        <w:tab/>
        <w:t xml:space="preserve">Копия контракта </w:t>
      </w:r>
      <w:r w:rsidR="00E23321">
        <w:rPr>
          <w:sz w:val="28"/>
          <w:szCs w:val="28"/>
        </w:rPr>
        <w:t xml:space="preserve">от 13.07.2016 </w:t>
      </w:r>
      <w:r w:rsidR="00E23321" w:rsidRPr="00F6573F">
        <w:rPr>
          <w:sz w:val="28"/>
          <w:szCs w:val="28"/>
        </w:rPr>
        <w:t>№ </w:t>
      </w:r>
      <w:r w:rsidR="00E23321">
        <w:rPr>
          <w:sz w:val="28"/>
          <w:szCs w:val="28"/>
        </w:rPr>
        <w:t>1 на поставку уче</w:t>
      </w:r>
      <w:r>
        <w:rPr>
          <w:sz w:val="28"/>
          <w:szCs w:val="28"/>
        </w:rPr>
        <w:t>бников на 2015-2016 учебный год, копии платежных поручений, товарных накладных на 20 л. в 2 экз.</w:t>
      </w:r>
    </w:p>
    <w:p w:rsidR="00E23321" w:rsidRDefault="009A6FBB" w:rsidP="009A6FBB">
      <w:pPr>
        <w:ind w:left="705" w:hanging="705"/>
        <w:jc w:val="both"/>
        <w:rPr>
          <w:sz w:val="28"/>
          <w:szCs w:val="28"/>
        </w:rPr>
      </w:pPr>
      <w:r>
        <w:rPr>
          <w:sz w:val="28"/>
          <w:szCs w:val="28"/>
        </w:rPr>
        <w:t>100.</w:t>
      </w:r>
      <w:r>
        <w:rPr>
          <w:sz w:val="28"/>
          <w:szCs w:val="28"/>
        </w:rPr>
        <w:tab/>
        <w:t xml:space="preserve">Копия договора </w:t>
      </w:r>
      <w:r w:rsidR="00E23321" w:rsidRPr="00F6573F">
        <w:rPr>
          <w:sz w:val="28"/>
          <w:szCs w:val="28"/>
        </w:rPr>
        <w:t xml:space="preserve">от </w:t>
      </w:r>
      <w:r w:rsidR="00E23321">
        <w:rPr>
          <w:sz w:val="28"/>
          <w:szCs w:val="28"/>
        </w:rPr>
        <w:t>01</w:t>
      </w:r>
      <w:r w:rsidR="00E23321" w:rsidRPr="00F6573F">
        <w:rPr>
          <w:sz w:val="28"/>
          <w:szCs w:val="28"/>
        </w:rPr>
        <w:t>.0</w:t>
      </w:r>
      <w:r w:rsidR="00E23321">
        <w:rPr>
          <w:sz w:val="28"/>
          <w:szCs w:val="28"/>
        </w:rPr>
        <w:t>1</w:t>
      </w:r>
      <w:r w:rsidR="00E23321" w:rsidRPr="00F6573F">
        <w:rPr>
          <w:sz w:val="28"/>
          <w:szCs w:val="28"/>
        </w:rPr>
        <w:t>.201</w:t>
      </w:r>
      <w:r w:rsidR="00E23321">
        <w:rPr>
          <w:sz w:val="28"/>
          <w:szCs w:val="28"/>
        </w:rPr>
        <w:t>6</w:t>
      </w:r>
      <w:r w:rsidR="00E23321" w:rsidRPr="00F6573F">
        <w:rPr>
          <w:sz w:val="28"/>
          <w:szCs w:val="28"/>
        </w:rPr>
        <w:t xml:space="preserve"> №</w:t>
      </w:r>
      <w:r w:rsidR="00E23321" w:rsidRPr="00F6573F">
        <w:rPr>
          <w:sz w:val="28"/>
          <w:szCs w:val="28"/>
          <w:lang w:val="en-US"/>
        </w:rPr>
        <w:t> </w:t>
      </w:r>
      <w:r w:rsidR="00E23321">
        <w:rPr>
          <w:sz w:val="28"/>
          <w:szCs w:val="28"/>
        </w:rPr>
        <w:t>47/2016 по очистке территории от снега и вывоз мусора от уборки территории</w:t>
      </w:r>
      <w:r>
        <w:rPr>
          <w:sz w:val="28"/>
          <w:szCs w:val="28"/>
        </w:rPr>
        <w:t xml:space="preserve"> на 3 л. в 1 экз.</w:t>
      </w:r>
    </w:p>
    <w:p w:rsidR="00E23321" w:rsidRDefault="009A6FBB" w:rsidP="009A6FBB">
      <w:pPr>
        <w:ind w:left="705" w:hanging="705"/>
        <w:jc w:val="both"/>
        <w:rPr>
          <w:sz w:val="28"/>
          <w:szCs w:val="28"/>
        </w:rPr>
      </w:pPr>
      <w:r>
        <w:rPr>
          <w:sz w:val="28"/>
          <w:szCs w:val="28"/>
        </w:rPr>
        <w:t>101.</w:t>
      </w:r>
      <w:r>
        <w:rPr>
          <w:sz w:val="28"/>
          <w:szCs w:val="28"/>
        </w:rPr>
        <w:tab/>
        <w:t xml:space="preserve">Копия договора </w:t>
      </w:r>
      <w:r w:rsidR="00E23321" w:rsidRPr="00F6573F">
        <w:rPr>
          <w:sz w:val="28"/>
          <w:szCs w:val="28"/>
        </w:rPr>
        <w:t xml:space="preserve">от </w:t>
      </w:r>
      <w:r w:rsidR="00E23321">
        <w:rPr>
          <w:sz w:val="28"/>
          <w:szCs w:val="28"/>
        </w:rPr>
        <w:t>11</w:t>
      </w:r>
      <w:r w:rsidR="00E23321" w:rsidRPr="00F6573F">
        <w:rPr>
          <w:sz w:val="28"/>
          <w:szCs w:val="28"/>
        </w:rPr>
        <w:t>.0</w:t>
      </w:r>
      <w:r w:rsidR="00E23321">
        <w:rPr>
          <w:sz w:val="28"/>
          <w:szCs w:val="28"/>
        </w:rPr>
        <w:t>1</w:t>
      </w:r>
      <w:r w:rsidR="00E23321" w:rsidRPr="00F6573F">
        <w:rPr>
          <w:sz w:val="28"/>
          <w:szCs w:val="28"/>
        </w:rPr>
        <w:t>.201</w:t>
      </w:r>
      <w:r w:rsidR="00E23321">
        <w:rPr>
          <w:sz w:val="28"/>
          <w:szCs w:val="28"/>
        </w:rPr>
        <w:t>6</w:t>
      </w:r>
      <w:r w:rsidR="00E23321" w:rsidRPr="00F6573F">
        <w:rPr>
          <w:sz w:val="28"/>
          <w:szCs w:val="28"/>
        </w:rPr>
        <w:t xml:space="preserve"> №</w:t>
      </w:r>
      <w:r w:rsidR="00E23321" w:rsidRPr="00F6573F">
        <w:rPr>
          <w:sz w:val="28"/>
          <w:szCs w:val="28"/>
          <w:lang w:val="en-US"/>
        </w:rPr>
        <w:t> </w:t>
      </w:r>
      <w:r w:rsidR="00E23321">
        <w:rPr>
          <w:sz w:val="28"/>
          <w:szCs w:val="28"/>
        </w:rPr>
        <w:t>40/15 на вывоз, передачу, утилизацию твердых коммунальных (бытовых) отходов</w:t>
      </w:r>
      <w:r w:rsidR="00772A0C">
        <w:rPr>
          <w:sz w:val="28"/>
          <w:szCs w:val="28"/>
        </w:rPr>
        <w:t xml:space="preserve"> на 6 л. в 2 экз.</w:t>
      </w:r>
    </w:p>
    <w:p w:rsidR="00E23321" w:rsidRDefault="00772A0C" w:rsidP="00772A0C">
      <w:pPr>
        <w:ind w:left="705" w:hanging="705"/>
        <w:jc w:val="both"/>
        <w:rPr>
          <w:sz w:val="28"/>
          <w:szCs w:val="28"/>
        </w:rPr>
      </w:pPr>
      <w:r>
        <w:rPr>
          <w:sz w:val="28"/>
          <w:szCs w:val="28"/>
        </w:rPr>
        <w:t>102.</w:t>
      </w:r>
      <w:r>
        <w:rPr>
          <w:sz w:val="28"/>
          <w:szCs w:val="28"/>
        </w:rPr>
        <w:tab/>
        <w:t xml:space="preserve">Копия договора </w:t>
      </w:r>
      <w:r w:rsidR="00E23321" w:rsidRPr="00F6573F">
        <w:rPr>
          <w:sz w:val="28"/>
          <w:szCs w:val="28"/>
        </w:rPr>
        <w:t xml:space="preserve">от </w:t>
      </w:r>
      <w:r w:rsidR="00E23321">
        <w:rPr>
          <w:sz w:val="28"/>
          <w:szCs w:val="28"/>
        </w:rPr>
        <w:t>01</w:t>
      </w:r>
      <w:r w:rsidR="00E23321" w:rsidRPr="00F6573F">
        <w:rPr>
          <w:sz w:val="28"/>
          <w:szCs w:val="28"/>
        </w:rPr>
        <w:t>.0</w:t>
      </w:r>
      <w:r w:rsidR="00E23321">
        <w:rPr>
          <w:sz w:val="28"/>
          <w:szCs w:val="28"/>
        </w:rPr>
        <w:t>4</w:t>
      </w:r>
      <w:r w:rsidR="00E23321" w:rsidRPr="00F6573F">
        <w:rPr>
          <w:sz w:val="28"/>
          <w:szCs w:val="28"/>
        </w:rPr>
        <w:t>.201</w:t>
      </w:r>
      <w:r w:rsidR="00E23321">
        <w:rPr>
          <w:sz w:val="28"/>
          <w:szCs w:val="28"/>
        </w:rPr>
        <w:t>6</w:t>
      </w:r>
      <w:r w:rsidR="00E23321" w:rsidRPr="00F6573F">
        <w:rPr>
          <w:sz w:val="28"/>
          <w:szCs w:val="28"/>
        </w:rPr>
        <w:t xml:space="preserve"> №</w:t>
      </w:r>
      <w:r w:rsidR="00E23321" w:rsidRPr="00F6573F">
        <w:rPr>
          <w:sz w:val="28"/>
          <w:szCs w:val="28"/>
          <w:lang w:val="en-US"/>
        </w:rPr>
        <w:t> </w:t>
      </w:r>
      <w:r w:rsidR="00E23321">
        <w:rPr>
          <w:sz w:val="28"/>
          <w:szCs w:val="28"/>
        </w:rPr>
        <w:t>72/16 на вывоз, передачу, утилизацию твердых коммунальных (бытовых) отходов</w:t>
      </w:r>
      <w:r>
        <w:rPr>
          <w:sz w:val="28"/>
          <w:szCs w:val="28"/>
        </w:rPr>
        <w:t xml:space="preserve"> на 5 л. в 2 экз.</w:t>
      </w:r>
    </w:p>
    <w:p w:rsidR="00E23321" w:rsidRPr="00772A0C" w:rsidRDefault="00772A0C" w:rsidP="00772A0C">
      <w:pPr>
        <w:ind w:left="705" w:hanging="705"/>
        <w:jc w:val="both"/>
        <w:rPr>
          <w:sz w:val="28"/>
          <w:szCs w:val="28"/>
        </w:rPr>
      </w:pPr>
      <w:r>
        <w:rPr>
          <w:sz w:val="28"/>
          <w:szCs w:val="28"/>
        </w:rPr>
        <w:t>103.</w:t>
      </w:r>
      <w:r>
        <w:rPr>
          <w:sz w:val="28"/>
          <w:szCs w:val="28"/>
        </w:rPr>
        <w:tab/>
        <w:t xml:space="preserve">Копия договора </w:t>
      </w:r>
      <w:r w:rsidR="00E23321" w:rsidRPr="00F6573F">
        <w:rPr>
          <w:sz w:val="28"/>
          <w:szCs w:val="28"/>
        </w:rPr>
        <w:t xml:space="preserve">от </w:t>
      </w:r>
      <w:r w:rsidR="00E23321">
        <w:rPr>
          <w:sz w:val="28"/>
          <w:szCs w:val="28"/>
        </w:rPr>
        <w:t>01</w:t>
      </w:r>
      <w:r w:rsidR="00E23321" w:rsidRPr="00F6573F">
        <w:rPr>
          <w:sz w:val="28"/>
          <w:szCs w:val="28"/>
        </w:rPr>
        <w:t>.0</w:t>
      </w:r>
      <w:r w:rsidR="00E23321">
        <w:rPr>
          <w:sz w:val="28"/>
          <w:szCs w:val="28"/>
        </w:rPr>
        <w:t>4</w:t>
      </w:r>
      <w:r w:rsidR="00E23321" w:rsidRPr="00F6573F">
        <w:rPr>
          <w:sz w:val="28"/>
          <w:szCs w:val="28"/>
        </w:rPr>
        <w:t>.201</w:t>
      </w:r>
      <w:r w:rsidR="00E23321">
        <w:rPr>
          <w:sz w:val="28"/>
          <w:szCs w:val="28"/>
        </w:rPr>
        <w:t>6</w:t>
      </w:r>
      <w:r w:rsidR="00E23321" w:rsidRPr="00F6573F">
        <w:rPr>
          <w:sz w:val="28"/>
          <w:szCs w:val="28"/>
        </w:rPr>
        <w:t xml:space="preserve"> №</w:t>
      </w:r>
      <w:r w:rsidR="00E23321" w:rsidRPr="00F6573F">
        <w:rPr>
          <w:sz w:val="28"/>
          <w:szCs w:val="28"/>
          <w:lang w:val="en-US"/>
        </w:rPr>
        <w:t> </w:t>
      </w:r>
      <w:r w:rsidR="00E23321">
        <w:rPr>
          <w:sz w:val="28"/>
          <w:szCs w:val="28"/>
        </w:rPr>
        <w:t>73/16 на вывоз, передачу, утилизацию твердых коммунальных (бытовых) отходов</w:t>
      </w:r>
      <w:r>
        <w:rPr>
          <w:sz w:val="28"/>
          <w:szCs w:val="28"/>
        </w:rPr>
        <w:t xml:space="preserve"> на 4 л. в 2 экз.</w:t>
      </w:r>
    </w:p>
    <w:p w:rsidR="00AB72D0" w:rsidRDefault="0077274C" w:rsidP="00552BD8">
      <w:pPr>
        <w:ind w:left="705" w:hanging="705"/>
        <w:jc w:val="both"/>
        <w:rPr>
          <w:sz w:val="28"/>
          <w:szCs w:val="28"/>
        </w:rPr>
      </w:pPr>
      <w:r>
        <w:rPr>
          <w:sz w:val="28"/>
          <w:szCs w:val="28"/>
        </w:rPr>
        <w:t>104.</w:t>
      </w:r>
      <w:r w:rsidR="00772A0C">
        <w:rPr>
          <w:sz w:val="28"/>
          <w:szCs w:val="28"/>
        </w:rPr>
        <w:tab/>
        <w:t>П</w:t>
      </w:r>
      <w:r>
        <w:rPr>
          <w:sz w:val="28"/>
          <w:szCs w:val="28"/>
        </w:rPr>
        <w:t xml:space="preserve">редписание от 14.09.2016 № 3 </w:t>
      </w:r>
      <w:r w:rsidRPr="00F51A3F">
        <w:rPr>
          <w:sz w:val="28"/>
          <w:szCs w:val="28"/>
        </w:rPr>
        <w:t xml:space="preserve">на </w:t>
      </w:r>
      <w:r w:rsidR="00F51A3F" w:rsidRPr="00F51A3F">
        <w:rPr>
          <w:sz w:val="28"/>
          <w:szCs w:val="28"/>
        </w:rPr>
        <w:t>4</w:t>
      </w:r>
      <w:r w:rsidRPr="00F51A3F">
        <w:rPr>
          <w:sz w:val="28"/>
          <w:szCs w:val="28"/>
        </w:rPr>
        <w:t xml:space="preserve"> л</w:t>
      </w:r>
      <w:r>
        <w:rPr>
          <w:sz w:val="28"/>
          <w:szCs w:val="28"/>
        </w:rPr>
        <w:t xml:space="preserve"> в 1 экз.</w:t>
      </w:r>
    </w:p>
    <w:p w:rsidR="00AB72D0" w:rsidRPr="001F288C" w:rsidRDefault="00AB72D0" w:rsidP="00552BD8">
      <w:pPr>
        <w:ind w:left="705" w:hanging="705"/>
        <w:jc w:val="both"/>
        <w:rPr>
          <w:sz w:val="16"/>
          <w:szCs w:val="16"/>
        </w:rPr>
      </w:pPr>
    </w:p>
    <w:p w:rsidR="0077274C" w:rsidRPr="001F288C" w:rsidRDefault="0077274C" w:rsidP="00552BD8">
      <w:pPr>
        <w:rPr>
          <w:sz w:val="16"/>
          <w:szCs w:val="16"/>
        </w:rPr>
      </w:pPr>
    </w:p>
    <w:p w:rsidR="00552BD8" w:rsidRPr="00F6573F" w:rsidRDefault="00552BD8" w:rsidP="00552BD8">
      <w:pPr>
        <w:rPr>
          <w:sz w:val="28"/>
          <w:szCs w:val="28"/>
        </w:rPr>
      </w:pPr>
      <w:r w:rsidRPr="00F6573F">
        <w:rPr>
          <w:sz w:val="28"/>
          <w:szCs w:val="28"/>
        </w:rPr>
        <w:t>Начальник отдела правового и</w:t>
      </w:r>
    </w:p>
    <w:p w:rsidR="00552BD8" w:rsidRPr="00F6573F" w:rsidRDefault="00552BD8" w:rsidP="00552BD8">
      <w:pPr>
        <w:rPr>
          <w:sz w:val="28"/>
          <w:szCs w:val="28"/>
        </w:rPr>
      </w:pPr>
      <w:r w:rsidRPr="00F6573F">
        <w:rPr>
          <w:sz w:val="28"/>
          <w:szCs w:val="28"/>
        </w:rPr>
        <w:t>документационного обеспечения</w:t>
      </w:r>
    </w:p>
    <w:p w:rsidR="00552BD8" w:rsidRPr="00F6573F" w:rsidRDefault="00552BD8" w:rsidP="00552BD8">
      <w:pPr>
        <w:rPr>
          <w:sz w:val="28"/>
          <w:szCs w:val="28"/>
        </w:rPr>
      </w:pPr>
      <w:r w:rsidRPr="00F6573F">
        <w:rPr>
          <w:sz w:val="28"/>
          <w:szCs w:val="28"/>
        </w:rPr>
        <w:t>Контрольно-счетной палаты</w:t>
      </w:r>
    </w:p>
    <w:p w:rsidR="00552BD8" w:rsidRPr="00F6573F" w:rsidRDefault="00552BD8" w:rsidP="00552BD8">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И.Ю. Поспелова</w:t>
      </w:r>
    </w:p>
    <w:p w:rsidR="00552BD8" w:rsidRPr="001F288C" w:rsidRDefault="00552BD8" w:rsidP="00552BD8">
      <w:pPr>
        <w:rPr>
          <w:sz w:val="16"/>
          <w:szCs w:val="16"/>
        </w:rPr>
      </w:pPr>
    </w:p>
    <w:p w:rsidR="00552BD8" w:rsidRPr="00F6573F" w:rsidRDefault="00552BD8" w:rsidP="00552BD8">
      <w:pPr>
        <w:rPr>
          <w:sz w:val="28"/>
          <w:szCs w:val="28"/>
        </w:rPr>
      </w:pPr>
    </w:p>
    <w:p w:rsidR="00552BD8" w:rsidRPr="00F6573F" w:rsidRDefault="00552BD8" w:rsidP="00552BD8">
      <w:pPr>
        <w:rPr>
          <w:sz w:val="28"/>
          <w:szCs w:val="28"/>
        </w:rPr>
      </w:pPr>
      <w:r w:rsidRPr="00F6573F">
        <w:rPr>
          <w:sz w:val="28"/>
          <w:szCs w:val="28"/>
        </w:rPr>
        <w:t>Инспектор-ревизор</w:t>
      </w:r>
    </w:p>
    <w:p w:rsidR="00552BD8" w:rsidRPr="00F6573F" w:rsidRDefault="00552BD8" w:rsidP="00552BD8">
      <w:pPr>
        <w:rPr>
          <w:sz w:val="28"/>
          <w:szCs w:val="28"/>
        </w:rPr>
      </w:pPr>
      <w:r w:rsidRPr="00F6573F">
        <w:rPr>
          <w:sz w:val="28"/>
          <w:szCs w:val="28"/>
        </w:rPr>
        <w:t>Контрольно-счетной палаты</w:t>
      </w:r>
    </w:p>
    <w:p w:rsidR="00552BD8" w:rsidRPr="00F6573F" w:rsidRDefault="00552BD8" w:rsidP="00552BD8">
      <w:pPr>
        <w:rPr>
          <w:sz w:val="28"/>
          <w:szCs w:val="28"/>
        </w:rPr>
      </w:pPr>
      <w:r w:rsidRPr="00F6573F">
        <w:rPr>
          <w:sz w:val="28"/>
          <w:szCs w:val="28"/>
        </w:rPr>
        <w:t>Озерского городского округа</w:t>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r>
      <w:r w:rsidRPr="00F6573F">
        <w:rPr>
          <w:sz w:val="28"/>
          <w:szCs w:val="28"/>
        </w:rPr>
        <w:tab/>
        <w:t>Е.Н. Ляшук</w:t>
      </w:r>
    </w:p>
    <w:p w:rsidR="00552BD8" w:rsidRDefault="00552BD8" w:rsidP="00552BD8">
      <w:pPr>
        <w:rPr>
          <w:sz w:val="32"/>
          <w:szCs w:val="32"/>
        </w:rPr>
      </w:pPr>
    </w:p>
    <w:p w:rsidR="001F288C" w:rsidRDefault="001F288C" w:rsidP="00552BD8">
      <w:pPr>
        <w:rPr>
          <w:sz w:val="32"/>
          <w:szCs w:val="32"/>
        </w:rPr>
      </w:pPr>
    </w:p>
    <w:p w:rsidR="001F288C" w:rsidRPr="001F288C" w:rsidRDefault="001F288C" w:rsidP="00552BD8"/>
    <w:p w:rsidR="00552BD8" w:rsidRPr="00F6573F" w:rsidRDefault="00552BD8" w:rsidP="00552BD8">
      <w:pPr>
        <w:rPr>
          <w:sz w:val="28"/>
          <w:szCs w:val="28"/>
        </w:rPr>
      </w:pPr>
      <w:r w:rsidRPr="00F6573F">
        <w:rPr>
          <w:sz w:val="28"/>
          <w:szCs w:val="28"/>
        </w:rPr>
        <w:t>Копию акта на_______  листах получи</w:t>
      </w:r>
      <w:proofErr w:type="gramStart"/>
      <w:r w:rsidRPr="00F6573F">
        <w:rPr>
          <w:sz w:val="28"/>
          <w:szCs w:val="28"/>
        </w:rPr>
        <w:t>л(</w:t>
      </w:r>
      <w:proofErr w:type="gramEnd"/>
      <w:r w:rsidRPr="00F6573F">
        <w:rPr>
          <w:sz w:val="28"/>
          <w:szCs w:val="28"/>
        </w:rPr>
        <w:t>а)  «_____» ________________ 2016 г.</w:t>
      </w:r>
    </w:p>
    <w:p w:rsidR="00552BD8" w:rsidRPr="00F6573F" w:rsidRDefault="00552BD8" w:rsidP="00552BD8">
      <w:pPr>
        <w:rPr>
          <w:sz w:val="16"/>
          <w:szCs w:val="16"/>
        </w:rPr>
      </w:pPr>
    </w:p>
    <w:p w:rsidR="00552BD8" w:rsidRPr="00F6573F" w:rsidRDefault="00552BD8" w:rsidP="00552BD8">
      <w:pPr>
        <w:rPr>
          <w:sz w:val="16"/>
          <w:szCs w:val="16"/>
        </w:rPr>
      </w:pPr>
      <w:r w:rsidRPr="00F6573F">
        <w:rPr>
          <w:sz w:val="16"/>
          <w:szCs w:val="16"/>
        </w:rPr>
        <w:t>________________________________________________________________________________________________________________________</w:t>
      </w:r>
    </w:p>
    <w:p w:rsidR="0002539C" w:rsidRPr="001F288C" w:rsidRDefault="00552BD8" w:rsidP="001F288C">
      <w:pPr>
        <w:jc w:val="center"/>
        <w:rPr>
          <w:sz w:val="20"/>
          <w:szCs w:val="20"/>
        </w:rPr>
      </w:pPr>
      <w:r w:rsidRPr="00F6573F">
        <w:rPr>
          <w:sz w:val="20"/>
          <w:szCs w:val="20"/>
        </w:rPr>
        <w:t>(Ф.И.О., должность)</w:t>
      </w:r>
    </w:p>
    <w:sectPr w:rsidR="0002539C" w:rsidRPr="001F288C" w:rsidSect="00552BD8">
      <w:foot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16" w:rsidRDefault="00445616" w:rsidP="00ED503E">
      <w:r>
        <w:separator/>
      </w:r>
    </w:p>
  </w:endnote>
  <w:endnote w:type="continuationSeparator" w:id="0">
    <w:p w:rsidR="00445616" w:rsidRDefault="00445616" w:rsidP="00ED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16" w:rsidRDefault="00445616">
    <w:pPr>
      <w:pStyle w:val="aa"/>
      <w:jc w:val="right"/>
    </w:pPr>
  </w:p>
  <w:p w:rsidR="00445616" w:rsidRDefault="00445616">
    <w:pPr>
      <w:pStyle w:val="aa"/>
      <w:jc w:val="right"/>
    </w:pPr>
    <w:r>
      <w:fldChar w:fldCharType="begin"/>
    </w:r>
    <w:r>
      <w:instrText>PAGE   \* MERGEFORMAT</w:instrText>
    </w:r>
    <w:r>
      <w:fldChar w:fldCharType="separate"/>
    </w:r>
    <w:r w:rsidR="007432B9">
      <w:rPr>
        <w:noProof/>
      </w:rPr>
      <w:t>25</w:t>
    </w:r>
    <w:r>
      <w:rPr>
        <w:noProof/>
      </w:rPr>
      <w:fldChar w:fldCharType="end"/>
    </w:r>
  </w:p>
  <w:p w:rsidR="00445616" w:rsidRDefault="004456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16" w:rsidRDefault="00445616" w:rsidP="00ED503E">
      <w:r>
        <w:separator/>
      </w:r>
    </w:p>
  </w:footnote>
  <w:footnote w:type="continuationSeparator" w:id="0">
    <w:p w:rsidR="00445616" w:rsidRDefault="00445616" w:rsidP="00ED5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2BD8"/>
    <w:rsid w:val="00001DCC"/>
    <w:rsid w:val="0000743D"/>
    <w:rsid w:val="00012400"/>
    <w:rsid w:val="0002539C"/>
    <w:rsid w:val="000316CD"/>
    <w:rsid w:val="0007525C"/>
    <w:rsid w:val="00081749"/>
    <w:rsid w:val="000A6050"/>
    <w:rsid w:val="000C0B96"/>
    <w:rsid w:val="000C46C6"/>
    <w:rsid w:val="000D4067"/>
    <w:rsid w:val="000F37B6"/>
    <w:rsid w:val="000F47DA"/>
    <w:rsid w:val="00155899"/>
    <w:rsid w:val="0015728F"/>
    <w:rsid w:val="00162DDC"/>
    <w:rsid w:val="001640DB"/>
    <w:rsid w:val="001701A2"/>
    <w:rsid w:val="00171BE2"/>
    <w:rsid w:val="001A536C"/>
    <w:rsid w:val="001C3F69"/>
    <w:rsid w:val="001D25C6"/>
    <w:rsid w:val="001D40E4"/>
    <w:rsid w:val="001E0850"/>
    <w:rsid w:val="001E3F4F"/>
    <w:rsid w:val="001E798C"/>
    <w:rsid w:val="001E7DA7"/>
    <w:rsid w:val="001F288C"/>
    <w:rsid w:val="001F754D"/>
    <w:rsid w:val="00202ADB"/>
    <w:rsid w:val="00204AFA"/>
    <w:rsid w:val="00205EF5"/>
    <w:rsid w:val="00234579"/>
    <w:rsid w:val="0025000D"/>
    <w:rsid w:val="00263F39"/>
    <w:rsid w:val="002750C9"/>
    <w:rsid w:val="00295863"/>
    <w:rsid w:val="002B169D"/>
    <w:rsid w:val="002B7446"/>
    <w:rsid w:val="002E400B"/>
    <w:rsid w:val="002E4DA2"/>
    <w:rsid w:val="002E4E68"/>
    <w:rsid w:val="002F7958"/>
    <w:rsid w:val="002F7A9F"/>
    <w:rsid w:val="00303436"/>
    <w:rsid w:val="00315D38"/>
    <w:rsid w:val="0032732F"/>
    <w:rsid w:val="00333294"/>
    <w:rsid w:val="00364448"/>
    <w:rsid w:val="0037531F"/>
    <w:rsid w:val="00385C39"/>
    <w:rsid w:val="00397136"/>
    <w:rsid w:val="003A78F3"/>
    <w:rsid w:val="003C7AB7"/>
    <w:rsid w:val="003E259E"/>
    <w:rsid w:val="003E31A4"/>
    <w:rsid w:val="003E4A0A"/>
    <w:rsid w:val="00402153"/>
    <w:rsid w:val="00416D08"/>
    <w:rsid w:val="00443060"/>
    <w:rsid w:val="00445616"/>
    <w:rsid w:val="004531CF"/>
    <w:rsid w:val="0047099F"/>
    <w:rsid w:val="004B66F2"/>
    <w:rsid w:val="004C4875"/>
    <w:rsid w:val="004D09A1"/>
    <w:rsid w:val="004E131F"/>
    <w:rsid w:val="004E1906"/>
    <w:rsid w:val="004F7F6E"/>
    <w:rsid w:val="005164CD"/>
    <w:rsid w:val="00537BEE"/>
    <w:rsid w:val="00552BD8"/>
    <w:rsid w:val="00553650"/>
    <w:rsid w:val="00553FFD"/>
    <w:rsid w:val="0055492F"/>
    <w:rsid w:val="00562E5E"/>
    <w:rsid w:val="00574130"/>
    <w:rsid w:val="005B56BD"/>
    <w:rsid w:val="005E2A70"/>
    <w:rsid w:val="005F3ECF"/>
    <w:rsid w:val="005F661B"/>
    <w:rsid w:val="00623642"/>
    <w:rsid w:val="006473FC"/>
    <w:rsid w:val="00650B75"/>
    <w:rsid w:val="0065220A"/>
    <w:rsid w:val="00666457"/>
    <w:rsid w:val="00693FE7"/>
    <w:rsid w:val="006D3B8C"/>
    <w:rsid w:val="006D59CA"/>
    <w:rsid w:val="007023E6"/>
    <w:rsid w:val="00703A65"/>
    <w:rsid w:val="00704B4B"/>
    <w:rsid w:val="007162F1"/>
    <w:rsid w:val="007432B9"/>
    <w:rsid w:val="00757805"/>
    <w:rsid w:val="0077274C"/>
    <w:rsid w:val="00772A0C"/>
    <w:rsid w:val="00793A67"/>
    <w:rsid w:val="007B593C"/>
    <w:rsid w:val="007D3C9C"/>
    <w:rsid w:val="007E0279"/>
    <w:rsid w:val="007E1C1E"/>
    <w:rsid w:val="008000C0"/>
    <w:rsid w:val="0080206D"/>
    <w:rsid w:val="0080389E"/>
    <w:rsid w:val="00804CD4"/>
    <w:rsid w:val="008067FF"/>
    <w:rsid w:val="00814D10"/>
    <w:rsid w:val="008304A0"/>
    <w:rsid w:val="00834C87"/>
    <w:rsid w:val="0084712F"/>
    <w:rsid w:val="00857D92"/>
    <w:rsid w:val="0086757D"/>
    <w:rsid w:val="008741B4"/>
    <w:rsid w:val="00874528"/>
    <w:rsid w:val="0087452E"/>
    <w:rsid w:val="008828C5"/>
    <w:rsid w:val="00890FFA"/>
    <w:rsid w:val="008C76A5"/>
    <w:rsid w:val="008D09E9"/>
    <w:rsid w:val="00900BED"/>
    <w:rsid w:val="00904D03"/>
    <w:rsid w:val="009274A2"/>
    <w:rsid w:val="0093358A"/>
    <w:rsid w:val="0095313E"/>
    <w:rsid w:val="00956938"/>
    <w:rsid w:val="00972442"/>
    <w:rsid w:val="009729F9"/>
    <w:rsid w:val="00996806"/>
    <w:rsid w:val="009A40C4"/>
    <w:rsid w:val="009A6FBB"/>
    <w:rsid w:val="009D6E06"/>
    <w:rsid w:val="009D76A9"/>
    <w:rsid w:val="00A00758"/>
    <w:rsid w:val="00A01553"/>
    <w:rsid w:val="00A157D1"/>
    <w:rsid w:val="00A53743"/>
    <w:rsid w:val="00A73B79"/>
    <w:rsid w:val="00AA3B32"/>
    <w:rsid w:val="00AB72D0"/>
    <w:rsid w:val="00AD0662"/>
    <w:rsid w:val="00AD0B86"/>
    <w:rsid w:val="00B06319"/>
    <w:rsid w:val="00B40615"/>
    <w:rsid w:val="00B55636"/>
    <w:rsid w:val="00B8617A"/>
    <w:rsid w:val="00BA5333"/>
    <w:rsid w:val="00BC40ED"/>
    <w:rsid w:val="00BC45EF"/>
    <w:rsid w:val="00BC7063"/>
    <w:rsid w:val="00C0232D"/>
    <w:rsid w:val="00C06F7B"/>
    <w:rsid w:val="00C10984"/>
    <w:rsid w:val="00C15249"/>
    <w:rsid w:val="00C229E2"/>
    <w:rsid w:val="00C2397E"/>
    <w:rsid w:val="00C66D55"/>
    <w:rsid w:val="00C66FEA"/>
    <w:rsid w:val="00C8649A"/>
    <w:rsid w:val="00C948EB"/>
    <w:rsid w:val="00CA41E4"/>
    <w:rsid w:val="00CB0015"/>
    <w:rsid w:val="00CB56E0"/>
    <w:rsid w:val="00CE2EC9"/>
    <w:rsid w:val="00CE78ED"/>
    <w:rsid w:val="00CF0CE6"/>
    <w:rsid w:val="00D20EB2"/>
    <w:rsid w:val="00D234B9"/>
    <w:rsid w:val="00D246DE"/>
    <w:rsid w:val="00D439CF"/>
    <w:rsid w:val="00D528D3"/>
    <w:rsid w:val="00D56ABF"/>
    <w:rsid w:val="00D67C90"/>
    <w:rsid w:val="00D8465C"/>
    <w:rsid w:val="00D85A7E"/>
    <w:rsid w:val="00D97A0D"/>
    <w:rsid w:val="00DC15FD"/>
    <w:rsid w:val="00DC2F2C"/>
    <w:rsid w:val="00DD0C68"/>
    <w:rsid w:val="00DF0532"/>
    <w:rsid w:val="00DF07CF"/>
    <w:rsid w:val="00E05633"/>
    <w:rsid w:val="00E05C9A"/>
    <w:rsid w:val="00E22AE9"/>
    <w:rsid w:val="00E23321"/>
    <w:rsid w:val="00E611FF"/>
    <w:rsid w:val="00E7367D"/>
    <w:rsid w:val="00EA2337"/>
    <w:rsid w:val="00EA2DC3"/>
    <w:rsid w:val="00EA37F4"/>
    <w:rsid w:val="00EA508C"/>
    <w:rsid w:val="00EC6069"/>
    <w:rsid w:val="00ED503E"/>
    <w:rsid w:val="00EE0D99"/>
    <w:rsid w:val="00EE6652"/>
    <w:rsid w:val="00F03B73"/>
    <w:rsid w:val="00F051D2"/>
    <w:rsid w:val="00F31398"/>
    <w:rsid w:val="00F33338"/>
    <w:rsid w:val="00F33910"/>
    <w:rsid w:val="00F350BA"/>
    <w:rsid w:val="00F3594C"/>
    <w:rsid w:val="00F51A3F"/>
    <w:rsid w:val="00F64294"/>
    <w:rsid w:val="00F75C7F"/>
    <w:rsid w:val="00F80E8B"/>
    <w:rsid w:val="00F87B67"/>
    <w:rsid w:val="00FA1472"/>
    <w:rsid w:val="00FA279D"/>
    <w:rsid w:val="00FB0983"/>
    <w:rsid w:val="00FC2E7F"/>
    <w:rsid w:val="00FE5A97"/>
    <w:rsid w:val="00FE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BD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52BD8"/>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2BD8"/>
    <w:rPr>
      <w:rFonts w:ascii="Arial" w:eastAsia="Calibri" w:hAnsi="Arial" w:cs="Arial"/>
      <w:b/>
      <w:bCs/>
      <w:color w:val="26282F"/>
      <w:sz w:val="24"/>
      <w:szCs w:val="24"/>
    </w:rPr>
  </w:style>
  <w:style w:type="character" w:customStyle="1" w:styleId="a3">
    <w:name w:val="Основной текст Знак"/>
    <w:basedOn w:val="a0"/>
    <w:link w:val="a4"/>
    <w:uiPriority w:val="99"/>
    <w:rsid w:val="00552BD8"/>
    <w:rPr>
      <w:rFonts w:ascii="Calibri" w:eastAsia="Calibri" w:hAnsi="Calibri" w:cs="Times New Roman"/>
      <w:sz w:val="24"/>
      <w:szCs w:val="20"/>
      <w:lang w:eastAsia="ru-RU"/>
    </w:rPr>
  </w:style>
  <w:style w:type="paragraph" w:styleId="a4">
    <w:name w:val="Body Text"/>
    <w:basedOn w:val="a"/>
    <w:link w:val="a3"/>
    <w:uiPriority w:val="99"/>
    <w:rsid w:val="00552BD8"/>
    <w:pPr>
      <w:spacing w:after="120"/>
    </w:pPr>
    <w:rPr>
      <w:rFonts w:ascii="Calibri" w:hAnsi="Calibri"/>
      <w:szCs w:val="20"/>
    </w:rPr>
  </w:style>
  <w:style w:type="character" w:customStyle="1" w:styleId="11">
    <w:name w:val="Основной текст Знак1"/>
    <w:basedOn w:val="a0"/>
    <w:uiPriority w:val="99"/>
    <w:semiHidden/>
    <w:rsid w:val="00552BD8"/>
    <w:rPr>
      <w:rFonts w:ascii="Times New Roman" w:eastAsia="Calibri" w:hAnsi="Times New Roman" w:cs="Times New Roman"/>
      <w:sz w:val="24"/>
      <w:szCs w:val="24"/>
      <w:lang w:eastAsia="ru-RU"/>
    </w:rPr>
  </w:style>
  <w:style w:type="character" w:customStyle="1" w:styleId="2">
    <w:name w:val="Основной текст 2 Знак"/>
    <w:basedOn w:val="a0"/>
    <w:link w:val="20"/>
    <w:uiPriority w:val="99"/>
    <w:rsid w:val="00552BD8"/>
    <w:rPr>
      <w:rFonts w:ascii="Calibri" w:eastAsia="Calibri" w:hAnsi="Calibri" w:cs="Times New Roman"/>
      <w:sz w:val="24"/>
      <w:szCs w:val="20"/>
      <w:lang w:eastAsia="ru-RU"/>
    </w:rPr>
  </w:style>
  <w:style w:type="paragraph" w:styleId="20">
    <w:name w:val="Body Text 2"/>
    <w:basedOn w:val="a"/>
    <w:link w:val="2"/>
    <w:uiPriority w:val="99"/>
    <w:rsid w:val="00552BD8"/>
    <w:pPr>
      <w:spacing w:after="120" w:line="480" w:lineRule="auto"/>
    </w:pPr>
    <w:rPr>
      <w:rFonts w:ascii="Calibri" w:hAnsi="Calibri"/>
      <w:szCs w:val="20"/>
    </w:rPr>
  </w:style>
  <w:style w:type="character" w:customStyle="1" w:styleId="21">
    <w:name w:val="Основной текст 2 Знак1"/>
    <w:basedOn w:val="a0"/>
    <w:uiPriority w:val="99"/>
    <w:semiHidden/>
    <w:rsid w:val="00552BD8"/>
    <w:rPr>
      <w:rFonts w:ascii="Times New Roman" w:eastAsia="Calibri" w:hAnsi="Times New Roman" w:cs="Times New Roman"/>
      <w:sz w:val="24"/>
      <w:szCs w:val="24"/>
      <w:lang w:eastAsia="ru-RU"/>
    </w:rPr>
  </w:style>
  <w:style w:type="character" w:customStyle="1" w:styleId="a5">
    <w:name w:val="Название Знак"/>
    <w:basedOn w:val="a0"/>
    <w:link w:val="a6"/>
    <w:uiPriority w:val="99"/>
    <w:rsid w:val="00552BD8"/>
    <w:rPr>
      <w:rFonts w:ascii="Calibri" w:eastAsia="Calibri" w:hAnsi="Calibri" w:cs="Times New Roman"/>
      <w:b/>
      <w:sz w:val="32"/>
      <w:szCs w:val="20"/>
      <w:lang w:eastAsia="ru-RU"/>
    </w:rPr>
  </w:style>
  <w:style w:type="paragraph" w:styleId="a6">
    <w:name w:val="Title"/>
    <w:basedOn w:val="a"/>
    <w:next w:val="a"/>
    <w:link w:val="a5"/>
    <w:uiPriority w:val="99"/>
    <w:qFormat/>
    <w:rsid w:val="00552BD8"/>
    <w:pPr>
      <w:jc w:val="center"/>
    </w:pPr>
    <w:rPr>
      <w:rFonts w:ascii="Calibri" w:hAnsi="Calibri"/>
      <w:b/>
      <w:sz w:val="32"/>
      <w:szCs w:val="20"/>
    </w:rPr>
  </w:style>
  <w:style w:type="character" w:customStyle="1" w:styleId="12">
    <w:name w:val="Название Знак1"/>
    <w:basedOn w:val="a0"/>
    <w:uiPriority w:val="10"/>
    <w:rsid w:val="00552B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7">
    <w:name w:val="Верхний колонтитул Знак"/>
    <w:basedOn w:val="a0"/>
    <w:link w:val="a8"/>
    <w:uiPriority w:val="99"/>
    <w:rsid w:val="00552BD8"/>
    <w:rPr>
      <w:rFonts w:ascii="Calibri" w:eastAsia="Calibri" w:hAnsi="Calibri" w:cs="Times New Roman"/>
      <w:sz w:val="24"/>
      <w:szCs w:val="20"/>
      <w:lang w:eastAsia="ru-RU"/>
    </w:rPr>
  </w:style>
  <w:style w:type="paragraph" w:styleId="a8">
    <w:name w:val="header"/>
    <w:basedOn w:val="a"/>
    <w:link w:val="a7"/>
    <w:uiPriority w:val="99"/>
    <w:rsid w:val="00552BD8"/>
    <w:pPr>
      <w:tabs>
        <w:tab w:val="center" w:pos="4677"/>
        <w:tab w:val="right" w:pos="9355"/>
      </w:tabs>
    </w:pPr>
    <w:rPr>
      <w:rFonts w:ascii="Calibri" w:hAnsi="Calibri"/>
      <w:szCs w:val="20"/>
    </w:rPr>
  </w:style>
  <w:style w:type="character" w:customStyle="1" w:styleId="13">
    <w:name w:val="Верхний колонтитул Знак1"/>
    <w:basedOn w:val="a0"/>
    <w:uiPriority w:val="99"/>
    <w:semiHidden/>
    <w:rsid w:val="00552BD8"/>
    <w:rPr>
      <w:rFonts w:ascii="Times New Roman" w:eastAsia="Calibri" w:hAnsi="Times New Roman" w:cs="Times New Roman"/>
      <w:sz w:val="24"/>
      <w:szCs w:val="24"/>
      <w:lang w:eastAsia="ru-RU"/>
    </w:rPr>
  </w:style>
  <w:style w:type="character" w:customStyle="1" w:styleId="a9">
    <w:name w:val="Нижний колонтитул Знак"/>
    <w:basedOn w:val="a0"/>
    <w:link w:val="aa"/>
    <w:uiPriority w:val="99"/>
    <w:rsid w:val="00552BD8"/>
    <w:rPr>
      <w:rFonts w:ascii="Calibri" w:eastAsia="Calibri" w:hAnsi="Calibri" w:cs="Times New Roman"/>
      <w:sz w:val="24"/>
      <w:szCs w:val="20"/>
      <w:lang w:eastAsia="ru-RU"/>
    </w:rPr>
  </w:style>
  <w:style w:type="paragraph" w:styleId="aa">
    <w:name w:val="footer"/>
    <w:basedOn w:val="a"/>
    <w:link w:val="a9"/>
    <w:uiPriority w:val="99"/>
    <w:rsid w:val="00552BD8"/>
    <w:pPr>
      <w:tabs>
        <w:tab w:val="center" w:pos="4677"/>
        <w:tab w:val="right" w:pos="9355"/>
      </w:tabs>
    </w:pPr>
    <w:rPr>
      <w:rFonts w:ascii="Calibri" w:hAnsi="Calibri"/>
      <w:szCs w:val="20"/>
    </w:rPr>
  </w:style>
  <w:style w:type="character" w:customStyle="1" w:styleId="14">
    <w:name w:val="Нижний колонтитул Знак1"/>
    <w:basedOn w:val="a0"/>
    <w:uiPriority w:val="99"/>
    <w:semiHidden/>
    <w:rsid w:val="00552BD8"/>
    <w:rPr>
      <w:rFonts w:ascii="Times New Roman" w:eastAsia="Calibri" w:hAnsi="Times New Roman" w:cs="Times New Roman"/>
      <w:sz w:val="24"/>
      <w:szCs w:val="24"/>
      <w:lang w:eastAsia="ru-RU"/>
    </w:rPr>
  </w:style>
  <w:style w:type="character" w:customStyle="1" w:styleId="ab">
    <w:name w:val="Текст выноски Знак"/>
    <w:basedOn w:val="a0"/>
    <w:link w:val="ac"/>
    <w:uiPriority w:val="99"/>
    <w:semiHidden/>
    <w:rsid w:val="00552BD8"/>
    <w:rPr>
      <w:rFonts w:ascii="Segoe UI" w:eastAsia="Calibri" w:hAnsi="Segoe UI" w:cs="Segoe UI"/>
      <w:sz w:val="18"/>
      <w:szCs w:val="18"/>
      <w:lang w:eastAsia="ru-RU"/>
    </w:rPr>
  </w:style>
  <w:style w:type="paragraph" w:styleId="ac">
    <w:name w:val="Balloon Text"/>
    <w:basedOn w:val="a"/>
    <w:link w:val="ab"/>
    <w:uiPriority w:val="99"/>
    <w:semiHidden/>
    <w:unhideWhenUsed/>
    <w:rsid w:val="00552BD8"/>
    <w:rPr>
      <w:rFonts w:ascii="Segoe UI" w:hAnsi="Segoe UI" w:cs="Segoe UI"/>
      <w:sz w:val="18"/>
      <w:szCs w:val="18"/>
    </w:rPr>
  </w:style>
  <w:style w:type="paragraph" w:customStyle="1" w:styleId="Default">
    <w:name w:val="Default"/>
    <w:uiPriority w:val="99"/>
    <w:rsid w:val="00552BD8"/>
    <w:pPr>
      <w:autoSpaceDE w:val="0"/>
      <w:autoSpaceDN w:val="0"/>
      <w:adjustRightInd w:val="0"/>
      <w:spacing w:after="0" w:line="240" w:lineRule="auto"/>
    </w:pPr>
    <w:rPr>
      <w:rFonts w:ascii="Verdana" w:eastAsia="Calibri" w:hAnsi="Verdana" w:cs="Verdana"/>
      <w:color w:val="000000"/>
      <w:sz w:val="24"/>
      <w:szCs w:val="24"/>
      <w:lang w:eastAsia="ru-RU"/>
    </w:rPr>
  </w:style>
  <w:style w:type="paragraph" w:styleId="ad">
    <w:name w:val="No Spacing"/>
    <w:uiPriority w:val="1"/>
    <w:qFormat/>
    <w:rsid w:val="00552BD8"/>
    <w:pPr>
      <w:spacing w:after="0" w:line="240" w:lineRule="auto"/>
    </w:pPr>
    <w:rPr>
      <w:rFonts w:ascii="Calibri" w:eastAsia="Calibri" w:hAnsi="Calibri" w:cs="Times New Roman"/>
    </w:rPr>
  </w:style>
  <w:style w:type="character" w:styleId="ae">
    <w:name w:val="Hyperlink"/>
    <w:basedOn w:val="a0"/>
    <w:uiPriority w:val="99"/>
    <w:rsid w:val="00552BD8"/>
    <w:rPr>
      <w:rFonts w:cs="Times New Roman"/>
      <w:color w:val="0000FF"/>
      <w:u w:val="single"/>
    </w:rPr>
  </w:style>
  <w:style w:type="paragraph" w:customStyle="1" w:styleId="ConsPlusNormal">
    <w:name w:val="ConsPlusNormal"/>
    <w:uiPriority w:val="99"/>
    <w:rsid w:val="00552BD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5">
    <w:name w:val="Абзац списка1"/>
    <w:basedOn w:val="a"/>
    <w:uiPriority w:val="99"/>
    <w:rsid w:val="00552BD8"/>
    <w:pPr>
      <w:ind w:left="720"/>
    </w:pPr>
  </w:style>
  <w:style w:type="character" w:customStyle="1" w:styleId="iceouttxt1">
    <w:name w:val="iceouttxt1"/>
    <w:uiPriority w:val="99"/>
    <w:rsid w:val="002B169D"/>
    <w:rPr>
      <w:rFonts w:ascii="Arial" w:hAnsi="Arial"/>
      <w:color w:val="auto"/>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53464.9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311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4DBE7AB1F590D53783D2A5CD17CD5DE79FEFE3F0B7B343D2BB97F53CB9110568DA359670522435BJC44G"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C76337-50A6-4055-AE4C-CCD8A09F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25</Pages>
  <Words>9057</Words>
  <Characters>51628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U_KB_LEN</cp:lastModifiedBy>
  <cp:revision>99</cp:revision>
  <cp:lastPrinted>2016-09-15T05:13:00Z</cp:lastPrinted>
  <dcterms:created xsi:type="dcterms:W3CDTF">2016-08-29T05:24:00Z</dcterms:created>
  <dcterms:modified xsi:type="dcterms:W3CDTF">2016-09-16T05:13:00Z</dcterms:modified>
</cp:coreProperties>
</file>